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F3B" w:rsidRPr="00612CB9" w:rsidRDefault="00612CB9">
      <w:pPr>
        <w:pStyle w:val="2"/>
        <w:shd w:val="clear" w:color="auto" w:fill="auto"/>
        <w:ind w:left="100" w:right="60" w:firstLine="0"/>
        <w:rPr>
          <w:rFonts w:ascii="Aparajita" w:hAnsi="Aparajita" w:cs="Aparajita"/>
          <w:sz w:val="14"/>
        </w:rPr>
      </w:pPr>
      <w:proofErr w:type="spellStart"/>
      <w:r w:rsidRPr="00612CB9">
        <w:rPr>
          <w:rFonts w:ascii="Arial" w:hAnsi="Arial" w:cs="Arial"/>
          <w:sz w:val="14"/>
          <w:lang w:val="ru-RU"/>
        </w:rPr>
        <w:t>Рег</w:t>
      </w:r>
      <w:r w:rsidRPr="00612CB9">
        <w:rPr>
          <w:rFonts w:ascii="Arial" w:hAnsi="Arial" w:cs="Arial"/>
          <w:sz w:val="14"/>
        </w:rPr>
        <w:t>улировку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контроля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блока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Питания</w:t>
      </w:r>
      <w:r w:rsidRPr="00612CB9">
        <w:rPr>
          <w:rFonts w:ascii="Aparajita" w:hAnsi="Aparajita" w:cs="Aparajita"/>
          <w:sz w:val="14"/>
        </w:rPr>
        <w:t xml:space="preserve">' </w:t>
      </w:r>
      <w:r w:rsidRPr="00612CB9">
        <w:rPr>
          <w:rFonts w:ascii="Arial" w:hAnsi="Arial" w:cs="Arial"/>
          <w:sz w:val="14"/>
        </w:rPr>
        <w:t>следует</w:t>
      </w:r>
      <w:r w:rsidRPr="00612CB9">
        <w:rPr>
          <w:rFonts w:ascii="Aparajita" w:hAnsi="Aparajita" w:cs="Aparajita"/>
          <w:sz w:val="14"/>
        </w:rPr>
        <w:t xml:space="preserve"> '</w:t>
      </w:r>
      <w:proofErr w:type="spellStart"/>
      <w:r w:rsidRPr="00612CB9">
        <w:rPr>
          <w:rFonts w:ascii="Arial" w:hAnsi="Arial" w:cs="Arial"/>
          <w:sz w:val="14"/>
          <w:lang w:val="ru-RU"/>
        </w:rPr>
        <w:t>производ</w:t>
      </w:r>
      <w:r w:rsidRPr="00612CB9">
        <w:rPr>
          <w:rFonts w:ascii="Arial" w:hAnsi="Arial" w:cs="Arial"/>
          <w:sz w:val="14"/>
        </w:rPr>
        <w:t>ить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пп</w:t>
      </w:r>
      <w:proofErr w:type="spellEnd"/>
      <w:r w:rsidRPr="00612CB9">
        <w:rPr>
          <w:rFonts w:ascii="Aparajita" w:hAnsi="Aparajita" w:cs="Aparajita"/>
          <w:b/>
          <w:sz w:val="20"/>
          <w:szCs w:val="20"/>
        </w:rPr>
        <w:t>. 6.1.2; 6.1.3.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sz w:val="14"/>
        </w:rPr>
      </w:pPr>
      <w:proofErr w:type="spellStart"/>
      <w:r w:rsidRPr="00612CB9">
        <w:rPr>
          <w:rFonts w:ascii="Arial" w:hAnsi="Arial" w:cs="Arial"/>
          <w:sz w:val="14"/>
        </w:rPr>
        <w:t>Настрока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метаномметра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производится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parajita" w:hAnsi="Aparajita" w:cs="Aparajita"/>
          <w:sz w:val="14"/>
          <w:lang w:val="ru-RU"/>
        </w:rPr>
        <w:t xml:space="preserve"> </w:t>
      </w:r>
      <w:r w:rsidRPr="00612CB9">
        <w:rPr>
          <w:rFonts w:ascii="Aparajita" w:hAnsi="Aparajita" w:cs="Aparajita"/>
          <w:b/>
          <w:sz w:val="22"/>
          <w:szCs w:val="22"/>
        </w:rPr>
        <w:t xml:space="preserve">3,5 </w:t>
      </w:r>
      <w:r>
        <w:rPr>
          <w:rFonts w:ascii="Arial" w:hAnsi="Arial" w:cs="Arial"/>
          <w:b/>
          <w:sz w:val="22"/>
          <w:szCs w:val="22"/>
          <w:lang w:val="ru-RU"/>
        </w:rPr>
        <w:t>В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этом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переключатель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рода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измерений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выставля</w:t>
      </w:r>
      <w:r>
        <w:rPr>
          <w:rFonts w:ascii="Arial" w:hAnsi="Arial" w:cs="Arial"/>
          <w:sz w:val="14"/>
          <w:lang w:val="ru-RU"/>
        </w:rPr>
        <w:t>ется</w:t>
      </w:r>
      <w:proofErr w:type="spellEnd"/>
      <w:r>
        <w:rPr>
          <w:rFonts w:ascii="Arial" w:hAnsi="Arial" w:cs="Arial"/>
          <w:sz w:val="14"/>
          <w:lang w:val="ru-RU"/>
        </w:rPr>
        <w:t xml:space="preserve"> в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положенне</w:t>
      </w:r>
      <w:proofErr w:type="spellEnd"/>
      <w:r w:rsidRPr="00612CB9">
        <w:rPr>
          <w:rFonts w:ascii="Aparajita" w:hAnsi="Aparajita" w:cs="Aparajita"/>
          <w:sz w:val="14"/>
        </w:rPr>
        <w:t xml:space="preserve"> «</w:t>
      </w:r>
      <w:r w:rsidR="00115441">
        <w:rPr>
          <w:rFonts w:ascii="Aparajita" w:hAnsi="Aparajita" w:cs="Aparajita"/>
          <w:b/>
          <w:sz w:val="20"/>
          <w:szCs w:val="20"/>
        </w:rPr>
        <w:t>400</w:t>
      </w:r>
      <w:r w:rsidR="00115441">
        <w:rPr>
          <w:rFonts w:ascii="Times New Roman" w:hAnsi="Times New Roman" w:cs="Times New Roman"/>
          <w:b/>
          <w:sz w:val="20"/>
          <w:szCs w:val="20"/>
        </w:rPr>
        <w:t>Ω</w:t>
      </w:r>
      <w:r w:rsidRPr="00115441">
        <w:rPr>
          <w:rFonts w:ascii="Aparajita" w:hAnsi="Aparajita" w:cs="Aparajita"/>
          <w:b/>
          <w:sz w:val="20"/>
          <w:szCs w:val="20"/>
        </w:rPr>
        <w:t>»,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линейные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зажимы</w:t>
      </w:r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parajita" w:hAnsi="Aparajita" w:cs="Aparajita"/>
          <w:b/>
        </w:rPr>
        <w:t xml:space="preserve">XI </w:t>
      </w:r>
      <w:r w:rsidRPr="00115441">
        <w:rPr>
          <w:rFonts w:ascii="Arial" w:hAnsi="Arial" w:cs="Arial"/>
          <w:b/>
        </w:rPr>
        <w:t>и</w:t>
      </w:r>
      <w:r w:rsidRPr="00115441">
        <w:rPr>
          <w:rFonts w:ascii="Aparajita" w:hAnsi="Aparajita" w:cs="Aparajita"/>
          <w:b/>
        </w:rPr>
        <w:t xml:space="preserve"> </w:t>
      </w:r>
      <w:r w:rsidRPr="00115441">
        <w:rPr>
          <w:rFonts w:ascii="Arial" w:hAnsi="Arial" w:cs="Arial"/>
          <w:b/>
        </w:rPr>
        <w:t>Х</w:t>
      </w:r>
      <w:r w:rsidRPr="00115441">
        <w:rPr>
          <w:rFonts w:ascii="Aparajita" w:hAnsi="Aparajita" w:cs="Aparajita"/>
          <w:b/>
        </w:rPr>
        <w:t>2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закорачнва</w:t>
      </w:r>
      <w:r w:rsidR="00115441">
        <w:rPr>
          <w:rFonts w:ascii="Arial" w:hAnsi="Arial" w:cs="Arial"/>
          <w:sz w:val="14"/>
          <w:lang w:val="ru-RU"/>
        </w:rPr>
        <w:t>ются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стрелка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измерителя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резистором</w:t>
      </w:r>
      <w:r w:rsidRPr="00115441">
        <w:rPr>
          <w:rFonts w:ascii="Aparajita" w:hAnsi="Aparajita" w:cs="Aparajita"/>
          <w:b/>
          <w:sz w:val="18"/>
          <w:szCs w:val="18"/>
        </w:rPr>
        <w:t xml:space="preserve"> </w:t>
      </w:r>
      <w:r w:rsidRPr="00115441">
        <w:rPr>
          <w:rFonts w:ascii="Aparajita" w:hAnsi="Aparajita" w:cs="Aparajita"/>
          <w:b/>
          <w:sz w:val="18"/>
          <w:szCs w:val="18"/>
          <w:lang w:val="en-US"/>
        </w:rPr>
        <w:t>R</w:t>
      </w:r>
      <w:r w:rsidRPr="00115441">
        <w:rPr>
          <w:rFonts w:ascii="Aparajita" w:hAnsi="Aparajita" w:cs="Aparajita"/>
          <w:b/>
          <w:sz w:val="18"/>
          <w:szCs w:val="18"/>
        </w:rPr>
        <w:t>19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выставляется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па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иуле</w:t>
      </w:r>
      <w:r w:rsidR="00115441">
        <w:rPr>
          <w:rFonts w:ascii="Arial" w:hAnsi="Arial" w:cs="Arial"/>
          <w:sz w:val="14"/>
          <w:lang w:val="ru-RU"/>
        </w:rPr>
        <w:t>ву</w:t>
      </w:r>
      <w:proofErr w:type="gramStart"/>
      <w:r w:rsidR="00115441">
        <w:rPr>
          <w:rFonts w:ascii="Arial" w:hAnsi="Arial" w:cs="Arial"/>
          <w:sz w:val="14"/>
          <w:lang w:val="ru-RU"/>
        </w:rPr>
        <w:t>ю</w:t>
      </w:r>
      <w:proofErr w:type="spellEnd"/>
      <w:r w:rsidRPr="00612CB9">
        <w:rPr>
          <w:rFonts w:ascii="Aparajita" w:hAnsi="Aparajita" w:cs="Aparajita"/>
          <w:sz w:val="14"/>
        </w:rPr>
        <w:t>-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метку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Далее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зажимам</w:t>
      </w:r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parajita" w:hAnsi="Aparajita" w:cs="Aparajita"/>
          <w:b/>
          <w:sz w:val="18"/>
          <w:szCs w:val="18"/>
        </w:rPr>
        <w:t>XI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rial" w:hAnsi="Arial" w:cs="Arial"/>
          <w:b/>
          <w:sz w:val="18"/>
          <w:szCs w:val="18"/>
        </w:rPr>
        <w:t>Х</w:t>
      </w:r>
      <w:proofErr w:type="gramStart"/>
      <w:r w:rsidRPr="00115441">
        <w:rPr>
          <w:rFonts w:ascii="Aparajita" w:hAnsi="Aparajita" w:cs="Aparajita"/>
          <w:b/>
          <w:sz w:val="18"/>
          <w:szCs w:val="18"/>
        </w:rPr>
        <w:t>2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подключается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магазин</w:t>
      </w:r>
      <w:r w:rsidR="00115441">
        <w:rPr>
          <w:rFonts w:asciiTheme="minorHAnsi" w:hAnsiTheme="minorHAnsi" w:cs="Aparajita"/>
          <w:sz w:val="14"/>
          <w:lang w:val="ru-RU"/>
        </w:rPr>
        <w:t xml:space="preserve"> </w:t>
      </w:r>
      <w:proofErr w:type="spellStart"/>
      <w:r w:rsidR="00115441">
        <w:rPr>
          <w:rFonts w:asciiTheme="minorHAnsi" w:hAnsiTheme="minorHAnsi" w:cs="Aparajita"/>
          <w:sz w:val="14"/>
          <w:lang w:val="ru-RU"/>
        </w:rPr>
        <w:t>сопроти</w:t>
      </w:r>
      <w:r w:rsidRPr="00612CB9">
        <w:rPr>
          <w:rFonts w:ascii="Arial" w:hAnsi="Arial" w:cs="Arial"/>
          <w:sz w:val="14"/>
        </w:rPr>
        <w:t>влений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rial" w:hAnsi="Arial" w:cs="Arial"/>
          <w:b/>
          <w:sz w:val="18"/>
          <w:szCs w:val="18"/>
        </w:rPr>
        <w:t>КМС</w:t>
      </w:r>
      <w:r w:rsidRPr="00115441">
        <w:rPr>
          <w:rFonts w:ascii="Aparajita" w:hAnsi="Aparajita" w:cs="Aparajita"/>
          <w:b/>
          <w:sz w:val="18"/>
          <w:szCs w:val="18"/>
        </w:rPr>
        <w:t>-6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или</w:t>
      </w:r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parajita" w:hAnsi="Aparajita" w:cs="Aparajita"/>
          <w:b/>
          <w:sz w:val="18"/>
          <w:szCs w:val="18"/>
          <w:lang w:val="en-US"/>
        </w:rPr>
        <w:t>R</w:t>
      </w:r>
      <w:r w:rsidR="00115441" w:rsidRPr="00115441">
        <w:rPr>
          <w:rFonts w:ascii="Aparajita" w:hAnsi="Aparajita" w:cs="Aparajita"/>
          <w:b/>
          <w:sz w:val="18"/>
          <w:szCs w:val="18"/>
          <w:lang w:val="ru-RU"/>
        </w:rPr>
        <w:t>3</w:t>
      </w:r>
      <w:r w:rsidRPr="00115441">
        <w:rPr>
          <w:rFonts w:ascii="Aparajita" w:hAnsi="Aparajita" w:cs="Aparajita"/>
          <w:b/>
          <w:sz w:val="18"/>
          <w:szCs w:val="18"/>
          <w:lang w:val="ru-RU"/>
        </w:rPr>
        <w:t>3</w:t>
      </w:r>
      <w:r w:rsidRPr="00612CB9">
        <w:rPr>
          <w:rFonts w:ascii="Aparajita" w:hAnsi="Aparajita" w:cs="Aparajita"/>
          <w:sz w:val="14"/>
          <w:lang w:val="ru-RU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производится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проверка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па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отмет</w:t>
      </w:r>
      <w:r w:rsidR="00115441">
        <w:rPr>
          <w:rFonts w:ascii="Arial" w:hAnsi="Arial" w:cs="Arial"/>
          <w:sz w:val="14"/>
          <w:lang w:val="ru-RU"/>
        </w:rPr>
        <w:t>ках</w:t>
      </w:r>
      <w:proofErr w:type="spellEnd"/>
      <w:r w:rsidR="00115441">
        <w:rPr>
          <w:rFonts w:ascii="Arial" w:hAnsi="Arial" w:cs="Arial"/>
          <w:sz w:val="14"/>
          <w:lang w:val="ru-RU"/>
        </w:rPr>
        <w:t xml:space="preserve"> </w:t>
      </w:r>
      <w:r w:rsidR="00115441" w:rsidRPr="00115441">
        <w:rPr>
          <w:rFonts w:ascii="Arial" w:hAnsi="Arial" w:cs="Arial"/>
          <w:b/>
          <w:sz w:val="18"/>
          <w:szCs w:val="18"/>
          <w:lang w:val="ru-RU"/>
        </w:rPr>
        <w:t>100.</w:t>
      </w:r>
      <w:r w:rsidRPr="00115441">
        <w:rPr>
          <w:rFonts w:ascii="Aparajita" w:hAnsi="Aparajita" w:cs="Aparajita"/>
          <w:b/>
          <w:sz w:val="18"/>
          <w:szCs w:val="18"/>
        </w:rPr>
        <w:t xml:space="preserve"> 200; 300; 400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Ом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Переключатель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рода</w:t>
      </w:r>
      <w:r w:rsidRPr="00612CB9">
        <w:rPr>
          <w:rFonts w:ascii="Aparajita" w:hAnsi="Aparajita" w:cs="Aparajita"/>
          <w:sz w:val="14"/>
        </w:rPr>
        <w:t xml:space="preserve"> </w:t>
      </w:r>
      <w:proofErr w:type="gramStart"/>
      <w:r w:rsidRPr="00612CB9">
        <w:rPr>
          <w:rFonts w:ascii="Arial" w:hAnsi="Arial" w:cs="Arial"/>
          <w:sz w:val="14"/>
        </w:rPr>
        <w:t>измерении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выстав</w:t>
      </w:r>
      <w:proofErr w:type="spellEnd"/>
      <w:r w:rsidR="00115441">
        <w:rPr>
          <w:rFonts w:ascii="Arial" w:hAnsi="Arial" w:cs="Arial"/>
          <w:sz w:val="14"/>
          <w:lang w:val="ru-RU"/>
        </w:rPr>
        <w:t>лен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положение</w:t>
      </w:r>
      <w:r w:rsidRPr="00612CB9">
        <w:rPr>
          <w:rFonts w:ascii="Aparajita" w:hAnsi="Aparajita" w:cs="Aparajita"/>
          <w:sz w:val="14"/>
        </w:rPr>
        <w:t xml:space="preserve"> </w:t>
      </w:r>
      <w:r w:rsidRPr="00115441">
        <w:rPr>
          <w:rFonts w:ascii="Aparajita" w:hAnsi="Aparajita" w:cs="Aparajita"/>
          <w:b/>
          <w:sz w:val="18"/>
          <w:szCs w:val="18"/>
        </w:rPr>
        <w:t>«20</w:t>
      </w:r>
      <w:r w:rsidR="00115441" w:rsidRPr="00115441">
        <w:rPr>
          <w:rFonts w:ascii="Arial" w:hAnsi="Arial" w:cs="Arial"/>
          <w:b/>
          <w:sz w:val="18"/>
          <w:szCs w:val="18"/>
        </w:rPr>
        <w:t>Ω</w:t>
      </w:r>
      <w:r w:rsidRPr="00612CB9">
        <w:rPr>
          <w:rFonts w:ascii="Aparajita" w:hAnsi="Aparajita" w:cs="Aparajita"/>
          <w:sz w:val="14"/>
        </w:rPr>
        <w:t xml:space="preserve">»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производится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проверка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отметках</w:t>
      </w:r>
      <w:r w:rsidR="00115441">
        <w:rPr>
          <w:rFonts w:ascii="Aparajita" w:hAnsi="Aparajita" w:cs="Aparajita"/>
          <w:sz w:val="14"/>
        </w:rPr>
        <w:t xml:space="preserve"> </w:t>
      </w:r>
      <w:r w:rsidR="00115441" w:rsidRPr="00115441">
        <w:rPr>
          <w:rFonts w:asciiTheme="minorHAnsi" w:hAnsiTheme="minorHAnsi" w:cs="Aparajita"/>
          <w:b/>
          <w:sz w:val="20"/>
          <w:szCs w:val="20"/>
          <w:lang w:val="ru-RU"/>
        </w:rPr>
        <w:t>5.10.15.</w:t>
      </w:r>
      <w:r w:rsidRPr="00115441">
        <w:rPr>
          <w:rFonts w:ascii="Aparajita" w:hAnsi="Aparajita" w:cs="Aparajita"/>
          <w:b/>
          <w:sz w:val="20"/>
          <w:szCs w:val="20"/>
        </w:rPr>
        <w:t xml:space="preserve"> 20 </w:t>
      </w:r>
      <w:r w:rsidRPr="00115441">
        <w:rPr>
          <w:rFonts w:ascii="Arial" w:hAnsi="Arial" w:cs="Arial"/>
          <w:b/>
          <w:sz w:val="20"/>
          <w:szCs w:val="20"/>
        </w:rPr>
        <w:t>Ом</w:t>
      </w:r>
      <w:r w:rsidRPr="00115441">
        <w:rPr>
          <w:rFonts w:ascii="Aparajita" w:hAnsi="Aparajita" w:cs="Aparajita"/>
          <w:b/>
          <w:sz w:val="20"/>
          <w:szCs w:val="20"/>
        </w:rPr>
        <w:t>.</w:t>
      </w:r>
    </w:p>
    <w:p w:rsidR="001D0F3B" w:rsidRPr="00612CB9" w:rsidRDefault="00115441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sz w:val="14"/>
        </w:rPr>
      </w:pPr>
      <w:r>
        <w:rPr>
          <w:rFonts w:ascii="Arial" w:hAnsi="Arial" w:cs="Arial"/>
          <w:sz w:val="14"/>
          <w:lang w:val="ru-RU"/>
        </w:rPr>
        <w:t>При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настройке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по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метану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переключатель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рода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измерении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вы</w:t>
      </w:r>
      <w:proofErr w:type="spellStart"/>
      <w:r>
        <w:rPr>
          <w:rFonts w:ascii="Arial" w:hAnsi="Arial" w:cs="Arial"/>
          <w:sz w:val="14"/>
          <w:lang w:val="ru-RU"/>
        </w:rPr>
        <w:t>ставляется</w:t>
      </w:r>
      <w:proofErr w:type="spellEnd"/>
      <w:proofErr w:type="gramStart"/>
      <w:r w:rsidR="00612CB9" w:rsidRPr="00612CB9">
        <w:rPr>
          <w:rFonts w:ascii="Aparajita" w:hAnsi="Aparajita" w:cs="Aparajita"/>
          <w:sz w:val="14"/>
        </w:rPr>
        <w:t>;</w:t>
      </w:r>
      <w:r>
        <w:rPr>
          <w:rFonts w:ascii="Arial" w:hAnsi="Arial" w:cs="Arial"/>
          <w:sz w:val="14"/>
          <w:lang w:val="ru-RU"/>
        </w:rPr>
        <w:t>в</w:t>
      </w:r>
      <w:proofErr w:type="gramEnd"/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положение</w:t>
      </w:r>
      <w:r w:rsidR="00612CB9" w:rsidRPr="00612CB9">
        <w:rPr>
          <w:rFonts w:ascii="Aparajita" w:hAnsi="Aparajita" w:cs="Aparajita"/>
          <w:sz w:val="14"/>
        </w:rPr>
        <w:t xml:space="preserve"> «</w:t>
      </w:r>
      <w:r w:rsidR="00612CB9" w:rsidRPr="00612CB9">
        <w:rPr>
          <w:rFonts w:ascii="Arial" w:hAnsi="Arial" w:cs="Arial"/>
          <w:sz w:val="14"/>
        </w:rPr>
        <w:t>СН</w:t>
      </w:r>
      <w:r w:rsidR="00612CB9" w:rsidRPr="00612CB9">
        <w:rPr>
          <w:rFonts w:ascii="Aparajita" w:hAnsi="Aparajita" w:cs="Aparajita"/>
          <w:sz w:val="14"/>
          <w:vertAlign w:val="subscript"/>
        </w:rPr>
        <w:t>4</w:t>
      </w:r>
      <w:r w:rsidR="00612CB9" w:rsidRPr="00612CB9">
        <w:rPr>
          <w:rFonts w:ascii="Aparajita" w:hAnsi="Aparajita" w:cs="Aparajita"/>
          <w:sz w:val="14"/>
        </w:rPr>
        <w:t xml:space="preserve">», </w:t>
      </w:r>
      <w:r w:rsidR="00612CB9" w:rsidRPr="00612CB9">
        <w:rPr>
          <w:rFonts w:ascii="Arial" w:hAnsi="Arial" w:cs="Arial"/>
          <w:sz w:val="14"/>
        </w:rPr>
        <w:t>включается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питание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путем</w:t>
      </w:r>
      <w:r w:rsidR="00612CB9"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612CB9" w:rsidRPr="00612CB9">
        <w:rPr>
          <w:rFonts w:ascii="Arial" w:hAnsi="Arial" w:cs="Arial"/>
          <w:sz w:val="14"/>
        </w:rPr>
        <w:t>нажа</w:t>
      </w:r>
      <w:r w:rsidR="00486608">
        <w:rPr>
          <w:rFonts w:ascii="Arial" w:hAnsi="Arial" w:cs="Arial"/>
          <w:sz w:val="14"/>
          <w:lang w:val="ru-RU"/>
        </w:rPr>
        <w:t>тия</w:t>
      </w:r>
      <w:proofErr w:type="spellEnd"/>
      <w:r w:rsidR="00486608">
        <w:rPr>
          <w:rFonts w:ascii="Arial" w:hAnsi="Arial" w:cs="Arial"/>
          <w:sz w:val="14"/>
          <w:lang w:val="ru-RU"/>
        </w:rPr>
        <w:t xml:space="preserve"> кноп</w:t>
      </w:r>
      <w:proofErr w:type="spellStart"/>
      <w:r w:rsidR="00612CB9" w:rsidRPr="00612CB9">
        <w:rPr>
          <w:rFonts w:ascii="Arial" w:hAnsi="Arial" w:cs="Arial"/>
          <w:sz w:val="14"/>
        </w:rPr>
        <w:t>ки</w:t>
      </w:r>
      <w:proofErr w:type="spellEnd"/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па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лицевой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панели</w:t>
      </w:r>
      <w:r w:rsidR="00612CB9" w:rsidRPr="00612CB9">
        <w:rPr>
          <w:rFonts w:ascii="Aparajita" w:hAnsi="Aparajita" w:cs="Aparajita"/>
          <w:sz w:val="14"/>
        </w:rPr>
        <w:t xml:space="preserve">, </w:t>
      </w:r>
      <w:r w:rsidR="00612CB9" w:rsidRPr="00612CB9">
        <w:rPr>
          <w:rFonts w:ascii="Arial" w:hAnsi="Arial" w:cs="Arial"/>
          <w:sz w:val="14"/>
        </w:rPr>
        <w:t>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проверяется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положение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стрелки</w:t>
      </w:r>
      <w:r w:rsidR="00612CB9"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486608">
        <w:rPr>
          <w:rFonts w:ascii="Arial" w:hAnsi="Arial" w:cs="Arial"/>
          <w:sz w:val="14"/>
          <w:lang w:val="ru-RU"/>
        </w:rPr>
        <w:t>измери</w:t>
      </w:r>
      <w:proofErr w:type="spellEnd"/>
      <w:r w:rsidR="00612CB9" w:rsidRPr="00612CB9">
        <w:rPr>
          <w:rFonts w:ascii="Arial" w:hAnsi="Arial" w:cs="Arial"/>
          <w:sz w:val="14"/>
        </w:rPr>
        <w:t>теля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на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нулевой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отметке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шкалы</w:t>
      </w:r>
      <w:r w:rsidR="00612CB9" w:rsidRPr="00612CB9">
        <w:rPr>
          <w:rFonts w:ascii="Aparajita" w:hAnsi="Aparajita" w:cs="Aparajita"/>
          <w:sz w:val="14"/>
        </w:rPr>
        <w:t xml:space="preserve">. </w:t>
      </w:r>
      <w:r w:rsidR="00612CB9" w:rsidRPr="00612CB9">
        <w:rPr>
          <w:rFonts w:ascii="Arial" w:hAnsi="Arial" w:cs="Arial"/>
          <w:sz w:val="14"/>
        </w:rPr>
        <w:t>При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необходимости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при</w:t>
      </w:r>
      <w:r w:rsidR="00486608">
        <w:rPr>
          <w:rFonts w:ascii="Aparajita" w:hAnsi="Aparajita" w:cs="Aparajita"/>
          <w:sz w:val="14"/>
        </w:rPr>
        <w:t xml:space="preserve"> </w:t>
      </w:r>
      <w:r w:rsidR="00486608">
        <w:rPr>
          <w:rFonts w:ascii="Arial" w:hAnsi="Arial" w:cs="Arial"/>
          <w:sz w:val="14"/>
          <w:lang w:val="ru-RU"/>
        </w:rPr>
        <w:t>включении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питания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486608">
        <w:rPr>
          <w:rFonts w:ascii="Aparajita" w:hAnsi="Aparajita" w:cs="Aparajita"/>
          <w:b/>
          <w:sz w:val="18"/>
          <w:szCs w:val="18"/>
        </w:rPr>
        <w:t>3,5</w:t>
      </w:r>
      <w:proofErr w:type="gramStart"/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В</w:t>
      </w:r>
      <w:proofErr w:type="gramEnd"/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стрелка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измерителя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с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помощью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рези</w:t>
      </w:r>
      <w:proofErr w:type="spellStart"/>
      <w:r w:rsidR="00486608">
        <w:rPr>
          <w:rFonts w:ascii="Arial" w:hAnsi="Arial" w:cs="Arial"/>
          <w:sz w:val="14"/>
          <w:lang w:val="ru-RU"/>
        </w:rPr>
        <w:t>стора</w:t>
      </w:r>
      <w:proofErr w:type="spellEnd"/>
      <w:r w:rsidR="00486608">
        <w:rPr>
          <w:rFonts w:ascii="Arial" w:hAnsi="Arial" w:cs="Arial"/>
          <w:sz w:val="14"/>
          <w:lang w:val="ru-RU"/>
        </w:rPr>
        <w:t xml:space="preserve"> </w:t>
      </w:r>
      <w:r w:rsidR="00486608" w:rsidRPr="00486608">
        <w:rPr>
          <w:rFonts w:ascii="Arial" w:hAnsi="Arial" w:cs="Arial"/>
          <w:b/>
          <w:sz w:val="14"/>
          <w:lang w:val="en-US"/>
        </w:rPr>
        <w:t>R</w:t>
      </w:r>
      <w:r w:rsidR="00486608" w:rsidRPr="00486608">
        <w:rPr>
          <w:rFonts w:ascii="Arial" w:hAnsi="Arial" w:cs="Arial"/>
          <w:b/>
          <w:sz w:val="14"/>
          <w:lang w:val="ru-RU"/>
        </w:rPr>
        <w:t>26</w:t>
      </w:r>
      <w:r w:rsidR="00612CB9" w:rsidRPr="00486608">
        <w:rPr>
          <w:rFonts w:ascii="Aparajita" w:hAnsi="Aparajita" w:cs="Aparajita"/>
          <w:b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выставляется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на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нулевую</w:t>
      </w:r>
      <w:r w:rsidR="00612CB9" w:rsidRPr="00612CB9">
        <w:rPr>
          <w:rFonts w:ascii="Aparajita" w:hAnsi="Aparajita" w:cs="Aparajita"/>
          <w:sz w:val="14"/>
        </w:rPr>
        <w:t xml:space="preserve"> </w:t>
      </w:r>
      <w:r w:rsidR="00612CB9" w:rsidRPr="00612CB9">
        <w:rPr>
          <w:rFonts w:ascii="Arial" w:hAnsi="Arial" w:cs="Arial"/>
          <w:sz w:val="14"/>
        </w:rPr>
        <w:t>отметку</w:t>
      </w:r>
      <w:r w:rsidR="00612CB9"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sz w:val="14"/>
        </w:rPr>
      </w:pPr>
      <w:proofErr w:type="gramStart"/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Далее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создается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</w:t>
      </w:r>
      <w:proofErr w:type="spellEnd"/>
      <w:r w:rsidRPr="00612CB9">
        <w:rPr>
          <w:rFonts w:ascii="Aparajita" w:hAnsi="Aparajita" w:cs="Aparajita"/>
          <w:sz w:val="14"/>
        </w:rPr>
        <w:t>-</w:t>
      </w:r>
      <w:r w:rsidRPr="00612CB9">
        <w:rPr>
          <w:rFonts w:ascii="Arial" w:hAnsi="Arial" w:cs="Arial"/>
          <w:sz w:val="14"/>
        </w:rPr>
        <w:t>воздушная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смесь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концентрацией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</w:t>
      </w:r>
      <w:proofErr w:type="spellStart"/>
      <w:r w:rsidR="00486608">
        <w:rPr>
          <w:rFonts w:ascii="Arial" w:hAnsi="Arial" w:cs="Arial"/>
          <w:sz w:val="14"/>
          <w:lang w:val="ru-RU"/>
        </w:rPr>
        <w:t>дготовленной</w:t>
      </w:r>
      <w:proofErr w:type="spellEnd"/>
      <w:r w:rsidR="00486608">
        <w:rPr>
          <w:rFonts w:ascii="Arial" w:hAnsi="Arial" w:cs="Arial"/>
          <w:sz w:val="14"/>
          <w:lang w:val="ru-RU"/>
        </w:rPr>
        <w:t xml:space="preserve"> по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</w:t>
      </w:r>
      <w:r w:rsidRPr="00486608">
        <w:rPr>
          <w:rFonts w:ascii="Aparajita" w:hAnsi="Aparajita" w:cs="Aparajita"/>
          <w:b/>
          <w:sz w:val="18"/>
          <w:szCs w:val="18"/>
        </w:rPr>
        <w:t>. 7.9</w:t>
      </w:r>
      <w:r w:rsidRPr="00612CB9">
        <w:rPr>
          <w:rFonts w:ascii="Aparajita" w:hAnsi="Aparajita" w:cs="Aparajita"/>
          <w:sz w:val="14"/>
        </w:rPr>
        <w:t xml:space="preserve">), </w:t>
      </w:r>
      <w:r w:rsidRPr="00612CB9">
        <w:rPr>
          <w:rFonts w:ascii="Arial" w:hAnsi="Arial" w:cs="Arial"/>
          <w:sz w:val="14"/>
        </w:rPr>
        <w:t>прокачивается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помощью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воздухопровода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через</w:t>
      </w:r>
      <w:r w:rsidR="00486608">
        <w:rPr>
          <w:rFonts w:ascii="Arial" w:hAnsi="Arial" w:cs="Arial"/>
          <w:sz w:val="14"/>
          <w:lang w:val="ru-RU"/>
        </w:rPr>
        <w:t xml:space="preserve"> приемный</w:t>
      </w:r>
      <w:r w:rsidRPr="00612CB9">
        <w:rPr>
          <w:rFonts w:ascii="Aparajita" w:hAnsi="Aparajita" w:cs="Aparajita"/>
          <w:sz w:val="14"/>
        </w:rPr>
        <w:t xml:space="preserve">  </w:t>
      </w:r>
      <w:r w:rsidRPr="00612CB9">
        <w:rPr>
          <w:rFonts w:ascii="Arial" w:hAnsi="Arial" w:cs="Arial"/>
          <w:sz w:val="14"/>
        </w:rPr>
        <w:t>тракт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метаномметра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получения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установившегося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пока</w:t>
      </w:r>
      <w:proofErr w:type="spellStart"/>
      <w:r w:rsidR="00486608">
        <w:rPr>
          <w:rFonts w:ascii="Arial" w:hAnsi="Arial" w:cs="Arial"/>
          <w:sz w:val="14"/>
          <w:lang w:val="ru-RU"/>
        </w:rPr>
        <w:t>зания</w:t>
      </w:r>
      <w:proofErr w:type="spellEnd"/>
      <w:r w:rsidRPr="00612CB9">
        <w:rPr>
          <w:rFonts w:ascii="Aparajita" w:hAnsi="Aparajita" w:cs="Aparajita"/>
          <w:sz w:val="14"/>
        </w:rPr>
        <w:t xml:space="preserve"> (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этом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стрелка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измерителя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должна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находиться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отмет</w:t>
      </w:r>
      <w:r w:rsidR="00486608">
        <w:rPr>
          <w:rFonts w:ascii="Arial" w:hAnsi="Arial" w:cs="Arial"/>
          <w:sz w:val="14"/>
          <w:lang w:val="ru-RU"/>
        </w:rPr>
        <w:t>ке</w:t>
      </w:r>
      <w:proofErr w:type="spellEnd"/>
      <w:r w:rsidR="00AB7805">
        <w:rPr>
          <w:rFonts w:ascii="Arial" w:hAnsi="Arial" w:cs="Arial"/>
          <w:sz w:val="14"/>
          <w:lang w:val="ru-RU"/>
        </w:rPr>
        <w:t xml:space="preserve"> 1%</w:t>
      </w:r>
      <w:r w:rsidRPr="00612CB9">
        <w:rPr>
          <w:rFonts w:ascii="Aparajita" w:hAnsi="Aparajita" w:cs="Aparajita"/>
          <w:sz w:val="14"/>
        </w:rPr>
        <w:t xml:space="preserve"> . </w:t>
      </w:r>
      <w:r w:rsidRPr="00612CB9">
        <w:rPr>
          <w:rFonts w:ascii="Arial" w:hAnsi="Arial" w:cs="Arial"/>
          <w:sz w:val="14"/>
        </w:rPr>
        <w:t>Если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стрелка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находится</w:t>
      </w:r>
      <w:r w:rsidR="00AB7805">
        <w:rPr>
          <w:rFonts w:ascii="Arial" w:hAnsi="Arial" w:cs="Arial"/>
          <w:sz w:val="14"/>
          <w:lang w:val="ru-RU"/>
        </w:rPr>
        <w:t>не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отметке</w:t>
      </w:r>
      <w:r w:rsidRPr="00612CB9">
        <w:rPr>
          <w:rFonts w:ascii="Aparajita" w:hAnsi="Aparajita" w:cs="Aparajita"/>
          <w:sz w:val="14"/>
        </w:rPr>
        <w:t xml:space="preserve"> </w:t>
      </w:r>
      <w:r w:rsidRPr="00AB7805">
        <w:rPr>
          <w:rFonts w:ascii="Aparajita" w:hAnsi="Aparajita" w:cs="Aparajita"/>
          <w:b/>
          <w:sz w:val="20"/>
          <w:szCs w:val="20"/>
        </w:rPr>
        <w:t>1,0,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помощью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</w:t>
      </w:r>
      <w:proofErr w:type="spellStart"/>
      <w:r w:rsidR="00AB7805">
        <w:rPr>
          <w:rFonts w:ascii="Arial" w:hAnsi="Arial" w:cs="Arial"/>
          <w:sz w:val="14"/>
          <w:lang w:val="ru-RU"/>
        </w:rPr>
        <w:t>зистор</w:t>
      </w:r>
      <w:proofErr w:type="spellEnd"/>
      <w:r w:rsidRPr="00612CB9">
        <w:rPr>
          <w:rFonts w:ascii="Arial" w:hAnsi="Arial" w:cs="Arial"/>
          <w:sz w:val="14"/>
        </w:rPr>
        <w:t>а</w:t>
      </w:r>
      <w:r w:rsidRPr="00612CB9">
        <w:rPr>
          <w:rFonts w:ascii="Aparajita" w:hAnsi="Aparajita" w:cs="Aparajita"/>
          <w:sz w:val="14"/>
        </w:rPr>
        <w:t xml:space="preserve"> </w:t>
      </w:r>
      <w:r w:rsidRPr="00AB7805">
        <w:rPr>
          <w:rFonts w:ascii="Aparajita" w:hAnsi="Aparajita" w:cs="Aparajita"/>
          <w:b/>
          <w:sz w:val="18"/>
          <w:szCs w:val="18"/>
          <w:lang w:val="en-US"/>
        </w:rPr>
        <w:t>R</w:t>
      </w:r>
      <w:r w:rsidRPr="00AB7805">
        <w:rPr>
          <w:rFonts w:ascii="Aparajita" w:hAnsi="Aparajita" w:cs="Aparajita"/>
          <w:b/>
          <w:sz w:val="18"/>
          <w:szCs w:val="18"/>
          <w:lang w:val="ru-RU"/>
        </w:rPr>
        <w:t>31</w:t>
      </w:r>
      <w:r w:rsidRPr="00612CB9">
        <w:rPr>
          <w:rFonts w:ascii="Aparajita" w:hAnsi="Aparajita" w:cs="Aparajita"/>
          <w:sz w:val="14"/>
          <w:lang w:val="ru-RU"/>
        </w:rPr>
        <w:t xml:space="preserve">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прокачивании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</w:t>
      </w:r>
      <w:r w:rsidRPr="00612CB9">
        <w:rPr>
          <w:rFonts w:ascii="Aparajita" w:hAnsi="Aparajita" w:cs="Aparajita"/>
          <w:sz w:val="14"/>
        </w:rPr>
        <w:t>-</w:t>
      </w:r>
      <w:r w:rsidRPr="00612CB9">
        <w:rPr>
          <w:rFonts w:ascii="Arial" w:hAnsi="Arial" w:cs="Arial"/>
          <w:sz w:val="14"/>
        </w:rPr>
        <w:t>воздушпой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смеси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стрелка</w:t>
      </w:r>
      <w:r w:rsidR="00AB7805">
        <w:rPr>
          <w:rFonts w:asciiTheme="minorHAnsi" w:hAnsiTheme="minorHAnsi" w:cs="Aparajita"/>
          <w:sz w:val="14"/>
          <w:lang w:val="ru-RU"/>
        </w:rPr>
        <w:t xml:space="preserve"> </w:t>
      </w:r>
      <w:proofErr w:type="spellStart"/>
      <w:r w:rsidR="00AB7805">
        <w:rPr>
          <w:rFonts w:asciiTheme="minorHAnsi" w:hAnsiTheme="minorHAnsi" w:cs="Aparajita"/>
          <w:sz w:val="14"/>
          <w:lang w:val="ru-RU"/>
        </w:rPr>
        <w:t>измери</w:t>
      </w:r>
      <w:proofErr w:type="spellEnd"/>
      <w:r w:rsidRPr="00612CB9">
        <w:rPr>
          <w:rFonts w:ascii="Arial" w:hAnsi="Arial" w:cs="Arial"/>
          <w:sz w:val="14"/>
        </w:rPr>
        <w:t>теля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выставляется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эту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отметку</w:t>
      </w:r>
      <w:r w:rsidRPr="00612CB9">
        <w:rPr>
          <w:rFonts w:ascii="Aparajita" w:hAnsi="Aparajita" w:cs="Aparajita"/>
          <w:sz w:val="14"/>
        </w:rPr>
        <w:t>.</w:t>
      </w:r>
      <w:proofErr w:type="gramEnd"/>
    </w:p>
    <w:p w:rsidR="001D0F3B" w:rsidRPr="00612CB9" w:rsidRDefault="00612CB9">
      <w:pPr>
        <w:pStyle w:val="2"/>
        <w:shd w:val="clear" w:color="auto" w:fill="auto"/>
        <w:spacing w:after="172" w:line="211" w:lineRule="exact"/>
        <w:ind w:left="100" w:right="60" w:firstLine="0"/>
        <w:rPr>
          <w:rFonts w:ascii="Aparajita" w:hAnsi="Aparajita" w:cs="Aparajita"/>
          <w:sz w:val="14"/>
        </w:rPr>
      </w:pPr>
      <w:r w:rsidRPr="00AB7805">
        <w:rPr>
          <w:rFonts w:ascii="Aparajita" w:hAnsi="Aparajita" w:cs="Aparajita"/>
          <w:sz w:val="20"/>
          <w:szCs w:val="20"/>
        </w:rPr>
        <w:t>5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После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регулировки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проверки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метаномметра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па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AB7805">
        <w:rPr>
          <w:rFonts w:ascii="Arial" w:hAnsi="Arial" w:cs="Arial"/>
          <w:sz w:val="14"/>
        </w:rPr>
        <w:t>соот</w:t>
      </w:r>
      <w:r w:rsidR="00AB7805">
        <w:rPr>
          <w:rFonts w:ascii="Arial" w:hAnsi="Arial" w:cs="Arial"/>
          <w:sz w:val="14"/>
          <w:lang w:val="ru-RU"/>
        </w:rPr>
        <w:t>ветствие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требованням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пп</w:t>
      </w:r>
      <w:proofErr w:type="spellEnd"/>
      <w:r w:rsidRPr="00AB7805">
        <w:rPr>
          <w:rFonts w:ascii="Aparajita" w:hAnsi="Aparajita" w:cs="Aparajita"/>
          <w:b/>
          <w:sz w:val="22"/>
          <w:szCs w:val="22"/>
        </w:rPr>
        <w:t>. 2.2; 2.4; 2,9; 2.10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необходимо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закрутить</w:t>
      </w:r>
      <w:r w:rsidR="00AB7805">
        <w:rPr>
          <w:rFonts w:asciiTheme="minorHAnsi" w:hAnsiTheme="minorHAnsi" w:cs="Aparajita"/>
          <w:sz w:val="14"/>
          <w:lang w:val="ru-RU"/>
        </w:rPr>
        <w:t xml:space="preserve"> </w:t>
      </w:r>
      <w:proofErr w:type="spellStart"/>
      <w:r w:rsidR="00AB7805">
        <w:rPr>
          <w:rFonts w:asciiTheme="minorHAnsi" w:hAnsiTheme="minorHAnsi" w:cs="Aparajita"/>
          <w:sz w:val="14"/>
          <w:lang w:val="ru-RU"/>
        </w:rPr>
        <w:t>заглушк</w:t>
      </w:r>
      <w:proofErr w:type="spellEnd"/>
      <w:r w:rsidRPr="00612CB9">
        <w:rPr>
          <w:rFonts w:ascii="Arial" w:hAnsi="Arial" w:cs="Arial"/>
          <w:sz w:val="14"/>
        </w:rPr>
        <w:t>у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закрывающую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доступ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элементам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регулировки</w:t>
      </w:r>
      <w:r w:rsidRPr="00612CB9">
        <w:rPr>
          <w:rFonts w:ascii="Aparajita" w:hAnsi="Aparajita" w:cs="Aparajita"/>
          <w:sz w:val="14"/>
        </w:rPr>
        <w:t xml:space="preserve">, </w:t>
      </w:r>
      <w:proofErr w:type="spellStart"/>
      <w:r w:rsidRPr="00612CB9">
        <w:rPr>
          <w:rFonts w:ascii="Arial" w:hAnsi="Arial" w:cs="Arial"/>
          <w:sz w:val="14"/>
        </w:rPr>
        <w:t>предва</w:t>
      </w:r>
      <w:r w:rsidRPr="00612CB9">
        <w:rPr>
          <w:rFonts w:ascii="Aparajita" w:hAnsi="Aparajita" w:cs="Aparajita"/>
          <w:sz w:val="14"/>
        </w:rPr>
        <w:softHyphen/>
      </w:r>
      <w:r w:rsidR="00AB7805">
        <w:rPr>
          <w:rFonts w:ascii="Arial" w:hAnsi="Arial" w:cs="Arial"/>
          <w:sz w:val="14"/>
        </w:rPr>
        <w:t>р</w:t>
      </w:r>
      <w:r w:rsidR="00AB7805">
        <w:rPr>
          <w:rFonts w:ascii="Arial" w:hAnsi="Arial" w:cs="Arial"/>
          <w:sz w:val="14"/>
          <w:lang w:val="ru-RU"/>
        </w:rPr>
        <w:t>ительно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установив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под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резиновую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прокладку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стальную</w:t>
      </w:r>
      <w:r w:rsidR="00AB7805">
        <w:rPr>
          <w:rFonts w:ascii="Aparajita" w:hAnsi="Aparajita" w:cs="Aparajita"/>
          <w:sz w:val="14"/>
        </w:rPr>
        <w:t xml:space="preserve"> </w:t>
      </w:r>
      <w:r w:rsidR="00AB7805">
        <w:rPr>
          <w:rFonts w:ascii="Arial" w:hAnsi="Arial" w:cs="Arial"/>
          <w:sz w:val="14"/>
          <w:lang w:val="ru-RU"/>
        </w:rPr>
        <w:t>крышку</w:t>
      </w:r>
      <w:r w:rsidRPr="00612CB9">
        <w:rPr>
          <w:rFonts w:ascii="Arial" w:hAnsi="Arial" w:cs="Arial"/>
          <w:sz w:val="14"/>
        </w:rPr>
        <w:t>у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после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чего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ее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опломбировать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1"/>
        <w:shd w:val="clear" w:color="auto" w:fill="auto"/>
        <w:spacing w:before="0" w:after="68"/>
        <w:ind w:left="100" w:right="640"/>
        <w:rPr>
          <w:rFonts w:ascii="Aparajita" w:hAnsi="Aparajita" w:cs="Aparajita"/>
          <w:sz w:val="14"/>
        </w:rPr>
      </w:pPr>
      <w:r w:rsidRPr="00612CB9">
        <w:rPr>
          <w:rFonts w:ascii="Aparajita" w:hAnsi="Aparajita" w:cs="Aparajita"/>
          <w:sz w:val="14"/>
        </w:rPr>
        <w:t xml:space="preserve">!. </w:t>
      </w:r>
      <w:r w:rsidRPr="00612CB9">
        <w:rPr>
          <w:rFonts w:ascii="Arial" w:hAnsi="Arial" w:cs="Arial"/>
          <w:sz w:val="14"/>
        </w:rPr>
        <w:t>ПЕРИОДИЧНОСТЬ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ПОВЕРКИ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МЕТАНОММЕТРА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КОНТРОЛЬНО</w:t>
      </w:r>
      <w:r w:rsidRPr="00612CB9">
        <w:rPr>
          <w:rFonts w:ascii="Aparajita" w:hAnsi="Aparajita" w:cs="Aparajita"/>
          <w:sz w:val="14"/>
        </w:rPr>
        <w:t xml:space="preserve"> - </w:t>
      </w:r>
      <w:r w:rsidRPr="00612CB9">
        <w:rPr>
          <w:rFonts w:ascii="Arial" w:hAnsi="Arial" w:cs="Arial"/>
          <w:sz w:val="14"/>
        </w:rPr>
        <w:t>ПРОФИЛАКТИЧЕСКИХ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РАБОТ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sz w:val="14"/>
        </w:rPr>
      </w:pPr>
      <w:r w:rsidRPr="00AB7805">
        <w:rPr>
          <w:rFonts w:ascii="Aparajita" w:hAnsi="Aparajita" w:cs="Aparajita"/>
          <w:sz w:val="20"/>
          <w:szCs w:val="20"/>
        </w:rPr>
        <w:t>1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Гос</w:t>
      </w:r>
      <w:r w:rsidRPr="00612CB9">
        <w:rPr>
          <w:rStyle w:val="1"/>
          <w:rFonts w:ascii="Arial" w:hAnsi="Arial" w:cs="Arial"/>
          <w:sz w:val="14"/>
          <w:u w:val="none"/>
        </w:rPr>
        <w:t>ударственная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поверка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proofErr w:type="spellStart"/>
      <w:r w:rsidRPr="00612CB9">
        <w:rPr>
          <w:rStyle w:val="1"/>
          <w:rFonts w:ascii="Arial" w:hAnsi="Arial" w:cs="Arial"/>
          <w:sz w:val="14"/>
          <w:u w:val="none"/>
        </w:rPr>
        <w:t>метаномметра</w:t>
      </w:r>
      <w:proofErr w:type="spellEnd"/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производится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раз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в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год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по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окончании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срока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гар</w:t>
      </w:r>
      <w:r w:rsidRPr="00612CB9">
        <w:rPr>
          <w:rFonts w:ascii="Arial" w:hAnsi="Arial" w:cs="Arial"/>
          <w:sz w:val="14"/>
        </w:rPr>
        <w:t>а</w:t>
      </w:r>
      <w:r w:rsidRPr="00612CB9">
        <w:rPr>
          <w:rStyle w:val="1"/>
          <w:rFonts w:ascii="Arial" w:hAnsi="Arial" w:cs="Arial"/>
          <w:sz w:val="14"/>
          <w:u w:val="none"/>
        </w:rPr>
        <w:t>нтии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, </w:t>
      </w:r>
      <w:r w:rsidRPr="00612CB9">
        <w:rPr>
          <w:rStyle w:val="1"/>
          <w:rFonts w:ascii="Arial" w:hAnsi="Arial" w:cs="Arial"/>
          <w:sz w:val="14"/>
          <w:u w:val="none"/>
        </w:rPr>
        <w:t>а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также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после</w:t>
      </w:r>
      <w:r w:rsidRPr="00612CB9">
        <w:rPr>
          <w:rFonts w:ascii="Aparajita" w:hAnsi="Aparajita" w:cs="Aparajita"/>
          <w:sz w:val="14"/>
        </w:rPr>
        <w:t xml:space="preserve"> _</w:t>
      </w:r>
      <w:r w:rsidR="00AB7805">
        <w:rPr>
          <w:rFonts w:ascii="Arial" w:hAnsi="Arial" w:cs="Arial"/>
          <w:sz w:val="14"/>
          <w:lang w:val="ru-RU"/>
        </w:rPr>
        <w:t>произведен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и</w:t>
      </w:r>
      <w:r w:rsidRPr="00612CB9">
        <w:rPr>
          <w:rStyle w:val="1"/>
          <w:rFonts w:ascii="Arial" w:hAnsi="Arial" w:cs="Arial"/>
          <w:sz w:val="14"/>
          <w:u w:val="none"/>
        </w:rPr>
        <w:t>я</w:t>
      </w:r>
      <w:proofErr w:type="spellEnd"/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ремо</w:t>
      </w:r>
      <w:r w:rsidRPr="00612CB9">
        <w:rPr>
          <w:rFonts w:ascii="Arial" w:hAnsi="Arial" w:cs="Arial"/>
          <w:sz w:val="14"/>
        </w:rPr>
        <w:t>нта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AB7805" w:rsidRDefault="00612CB9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b/>
          <w:sz w:val="20"/>
          <w:szCs w:val="20"/>
        </w:rPr>
      </w:pPr>
      <w:r w:rsidRPr="00AB7805">
        <w:rPr>
          <w:rFonts w:ascii="Aparajita" w:hAnsi="Aparajita" w:cs="Aparajita"/>
          <w:sz w:val="20"/>
          <w:szCs w:val="20"/>
        </w:rPr>
        <w:t>.2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Не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реже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одного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раза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две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недели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метаномметр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проверя</w:t>
      </w:r>
      <w:proofErr w:type="spellEnd"/>
      <w:r w:rsidRPr="00612CB9">
        <w:rPr>
          <w:rFonts w:ascii="Aparajita" w:hAnsi="Aparajita" w:cs="Aparajita"/>
          <w:sz w:val="14"/>
        </w:rPr>
        <w:softHyphen/>
      </w:r>
      <w:proofErr w:type="spellStart"/>
      <w:r w:rsidR="00AB7805">
        <w:rPr>
          <w:rFonts w:ascii="Arial" w:hAnsi="Arial" w:cs="Arial"/>
          <w:sz w:val="14"/>
          <w:lang w:val="ru-RU"/>
        </w:rPr>
        <w:t>ется</w:t>
      </w:r>
      <w:proofErr w:type="spellEnd"/>
      <w:r w:rsidR="00AB7805">
        <w:rPr>
          <w:rFonts w:ascii="Arial" w:hAnsi="Arial" w:cs="Arial"/>
          <w:sz w:val="14"/>
          <w:lang w:val="ru-RU"/>
        </w:rPr>
        <w:t xml:space="preserve"> 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соответствие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требованиям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указанным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пп</w:t>
      </w:r>
      <w:proofErr w:type="spellEnd"/>
      <w:r w:rsidRPr="00612CB9">
        <w:rPr>
          <w:rFonts w:ascii="Aparajita" w:hAnsi="Aparajita" w:cs="Aparajita"/>
          <w:sz w:val="14"/>
        </w:rPr>
        <w:t xml:space="preserve">. </w:t>
      </w:r>
      <w:r w:rsidRPr="00AB7805">
        <w:rPr>
          <w:rFonts w:ascii="Aparajita" w:hAnsi="Aparajita" w:cs="Aparajita"/>
          <w:b/>
          <w:sz w:val="18"/>
          <w:szCs w:val="18"/>
        </w:rPr>
        <w:t>2.1—2.4; 2.9;</w:t>
      </w:r>
      <w:r w:rsidRPr="00612CB9">
        <w:rPr>
          <w:rFonts w:ascii="Aparajita" w:hAnsi="Aparajita" w:cs="Aparajita"/>
          <w:sz w:val="14"/>
        </w:rPr>
        <w:t xml:space="preserve"> </w:t>
      </w:r>
      <w:r w:rsidR="00AB7805">
        <w:rPr>
          <w:rFonts w:ascii="Arial" w:hAnsi="Arial" w:cs="Arial"/>
          <w:sz w:val="14"/>
          <w:lang w:val="ru-RU"/>
        </w:rPr>
        <w:t>по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методике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изложенной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пп</w:t>
      </w:r>
      <w:proofErr w:type="spellEnd"/>
      <w:r w:rsidRPr="00612CB9">
        <w:rPr>
          <w:rFonts w:ascii="Aparajita" w:hAnsi="Aparajita" w:cs="Aparajita"/>
          <w:sz w:val="14"/>
        </w:rPr>
        <w:t xml:space="preserve">. </w:t>
      </w:r>
      <w:r w:rsidRPr="00AB7805">
        <w:rPr>
          <w:rFonts w:ascii="Aparajita" w:hAnsi="Aparajita" w:cs="Aparajita"/>
          <w:b/>
          <w:sz w:val="18"/>
          <w:szCs w:val="18"/>
        </w:rPr>
        <w:t>7.1—7.13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необходимости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AB7805">
        <w:rPr>
          <w:rFonts w:ascii="Arial" w:hAnsi="Arial" w:cs="Arial"/>
          <w:sz w:val="14"/>
          <w:lang w:val="ru-RU"/>
        </w:rPr>
        <w:t>произ</w:t>
      </w:r>
      <w:proofErr w:type="spellEnd"/>
      <w:r w:rsidRPr="00612CB9">
        <w:rPr>
          <w:rFonts w:ascii="Arial" w:hAnsi="Arial" w:cs="Arial"/>
          <w:sz w:val="14"/>
        </w:rPr>
        <w:t>водится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подрегулировка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пп</w:t>
      </w:r>
      <w:proofErr w:type="spellEnd"/>
      <w:r w:rsidRPr="00612CB9">
        <w:rPr>
          <w:rFonts w:ascii="Aparajita" w:hAnsi="Aparajita" w:cs="Aparajita"/>
          <w:sz w:val="14"/>
        </w:rPr>
        <w:t>.</w:t>
      </w:r>
      <w:r w:rsidRPr="00AB7805">
        <w:rPr>
          <w:rFonts w:ascii="Aparajita" w:hAnsi="Aparajita" w:cs="Aparajita"/>
          <w:b/>
          <w:sz w:val="20"/>
          <w:szCs w:val="20"/>
        </w:rPr>
        <w:t xml:space="preserve"> 8.1—8.5.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00" w:right="60" w:firstLine="0"/>
        <w:rPr>
          <w:rFonts w:ascii="Aparajita" w:hAnsi="Aparajita" w:cs="Aparajita"/>
          <w:sz w:val="14"/>
        </w:rPr>
      </w:pPr>
      <w:r w:rsidRPr="00AB7805">
        <w:rPr>
          <w:rFonts w:ascii="Aparajita" w:hAnsi="Aparajita" w:cs="Aparajita"/>
          <w:sz w:val="20"/>
          <w:szCs w:val="20"/>
        </w:rPr>
        <w:t>.3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Не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реже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одного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раза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две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недели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производится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удаление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поверхности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прибора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помощью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пылесоса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прочищается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FE0073">
        <w:rPr>
          <w:rFonts w:ascii="Arial" w:hAnsi="Arial" w:cs="Arial"/>
          <w:sz w:val="14"/>
          <w:lang w:val="ru-RU"/>
        </w:rPr>
        <w:t>воздухо</w:t>
      </w:r>
      <w:r w:rsidRPr="00612CB9">
        <w:rPr>
          <w:rFonts w:ascii="Arial" w:hAnsi="Arial" w:cs="Arial"/>
          <w:sz w:val="14"/>
        </w:rPr>
        <w:t>забориое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устройство</w:t>
      </w:r>
      <w:r w:rsidRPr="00612CB9">
        <w:rPr>
          <w:rFonts w:ascii="Aparajita" w:hAnsi="Aparajita" w:cs="Aparajita"/>
          <w:sz w:val="14"/>
        </w:rPr>
        <w:t xml:space="preserve"> (</w:t>
      </w:r>
      <w:r w:rsidRPr="00612CB9">
        <w:rPr>
          <w:rFonts w:ascii="Arial" w:hAnsi="Arial" w:cs="Arial"/>
          <w:sz w:val="14"/>
        </w:rPr>
        <w:t>груша</w:t>
      </w:r>
      <w:r w:rsidRPr="00612CB9">
        <w:rPr>
          <w:rFonts w:ascii="Aparajita" w:hAnsi="Aparajita" w:cs="Aparajita"/>
          <w:sz w:val="14"/>
        </w:rPr>
        <w:t xml:space="preserve">)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заменяется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селнкагель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="00FE0073">
        <w:rPr>
          <w:rFonts w:ascii="Arial" w:hAnsi="Arial" w:cs="Arial"/>
          <w:sz w:val="14"/>
          <w:lang w:val="ru-RU"/>
        </w:rPr>
        <w:t>поглотит</w:t>
      </w:r>
      <w:proofErr w:type="spellStart"/>
      <w:r w:rsidRPr="00612CB9">
        <w:rPr>
          <w:rFonts w:ascii="Arial" w:hAnsi="Arial" w:cs="Arial"/>
          <w:sz w:val="14"/>
        </w:rPr>
        <w:t>еля</w:t>
      </w:r>
      <w:proofErr w:type="spellEnd"/>
      <w:r w:rsidRPr="00612CB9">
        <w:rPr>
          <w:rFonts w:ascii="Aparajita" w:hAnsi="Aparajita" w:cs="Aparajita"/>
          <w:sz w:val="14"/>
        </w:rPr>
        <w:t xml:space="preserve">. </w:t>
      </w:r>
      <w:r w:rsidRPr="00FE0073">
        <w:rPr>
          <w:rFonts w:ascii="Aparajita" w:hAnsi="Aparajita" w:cs="Aparajita"/>
          <w:sz w:val="20"/>
          <w:szCs w:val="20"/>
        </w:rPr>
        <w:t>t.4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эксплуатации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метаномметра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шахте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запрещается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FE0073">
        <w:rPr>
          <w:rFonts w:ascii="Arial" w:hAnsi="Arial" w:cs="Arial"/>
          <w:sz w:val="14"/>
          <w:lang w:val="ru-RU"/>
        </w:rPr>
        <w:t>наруш</w:t>
      </w:r>
      <w:r w:rsidRPr="00612CB9">
        <w:rPr>
          <w:rFonts w:ascii="Arial" w:hAnsi="Arial" w:cs="Arial"/>
          <w:sz w:val="14"/>
        </w:rPr>
        <w:t>ать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целостность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клейма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завода</w:t>
      </w:r>
      <w:r w:rsidRPr="00612CB9">
        <w:rPr>
          <w:rFonts w:ascii="Aparajita" w:hAnsi="Aparajita" w:cs="Aparajita"/>
          <w:sz w:val="14"/>
        </w:rPr>
        <w:t>-</w:t>
      </w:r>
      <w:r w:rsidRPr="00612CB9">
        <w:rPr>
          <w:rFonts w:ascii="Arial" w:hAnsi="Arial" w:cs="Arial"/>
          <w:sz w:val="14"/>
        </w:rPr>
        <w:t>изготовителя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вскрывать</w:t>
      </w:r>
      <w:r w:rsidRPr="00612CB9">
        <w:rPr>
          <w:rFonts w:ascii="Aparajita" w:hAnsi="Aparajita" w:cs="Aparajita"/>
          <w:sz w:val="14"/>
        </w:rPr>
        <w:t xml:space="preserve"> </w:t>
      </w:r>
      <w:proofErr w:type="gramStart"/>
      <w:r w:rsidRPr="00612CB9">
        <w:rPr>
          <w:rFonts w:ascii="Aparajita" w:hAnsi="Aparajita" w:cs="Aparajita"/>
          <w:sz w:val="14"/>
        </w:rPr>
        <w:t>-</w:t>
      </w:r>
      <w:proofErr w:type="spellStart"/>
      <w:r w:rsidR="00FE0073">
        <w:rPr>
          <w:rFonts w:ascii="Arial" w:hAnsi="Arial" w:cs="Arial"/>
          <w:sz w:val="14"/>
          <w:lang w:val="ru-RU"/>
        </w:rPr>
        <w:t>а</w:t>
      </w:r>
      <w:proofErr w:type="gramEnd"/>
      <w:r w:rsidR="00FE0073">
        <w:rPr>
          <w:rFonts w:ascii="Arial" w:hAnsi="Arial" w:cs="Arial"/>
          <w:sz w:val="14"/>
          <w:lang w:val="ru-RU"/>
        </w:rPr>
        <w:t>ниммо</w:t>
      </w:r>
      <w:proofErr w:type="spellEnd"/>
      <w:r w:rsidRPr="00612CB9">
        <w:rPr>
          <w:rFonts w:ascii="Arial" w:hAnsi="Arial" w:cs="Arial"/>
          <w:sz w:val="14"/>
        </w:rPr>
        <w:t>метр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FE0073" w:rsidRDefault="00612CB9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1013"/>
        </w:tabs>
        <w:spacing w:after="0" w:line="180" w:lineRule="exact"/>
        <w:ind w:left="180"/>
        <w:rPr>
          <w:rFonts w:ascii="Aparajita" w:hAnsi="Aparajita" w:cs="Aparajita"/>
          <w:b/>
          <w:sz w:val="16"/>
        </w:rPr>
      </w:pPr>
      <w:bookmarkStart w:id="0" w:name="bookmark0"/>
      <w:r w:rsidRPr="00FE0073">
        <w:rPr>
          <w:rFonts w:ascii="Arial" w:hAnsi="Arial" w:cs="Arial"/>
          <w:b/>
          <w:sz w:val="16"/>
        </w:rPr>
        <w:lastRenderedPageBreak/>
        <w:t>Датчик</w:t>
      </w:r>
      <w:bookmarkEnd w:id="0"/>
    </w:p>
    <w:p w:rsidR="001D0F3B" w:rsidRPr="00612CB9" w:rsidRDefault="00612CB9">
      <w:pPr>
        <w:pStyle w:val="2"/>
        <w:numPr>
          <w:ilvl w:val="0"/>
          <w:numId w:val="2"/>
        </w:numPr>
        <w:shd w:val="clear" w:color="auto" w:fill="auto"/>
        <w:tabs>
          <w:tab w:val="left" w:pos="1010"/>
        </w:tabs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Датчик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представляет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собой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конструкцию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состоящую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</w:t>
      </w:r>
      <w:r w:rsidRPr="00612CB9">
        <w:rPr>
          <w:rFonts w:ascii="Aparajita" w:hAnsi="Aparajita" w:cs="Aparajita"/>
          <w:sz w:val="14"/>
        </w:rPr>
        <w:t xml:space="preserve"> </w:t>
      </w:r>
      <w:r w:rsidRPr="00FE0073">
        <w:rPr>
          <w:rFonts w:ascii="Arial" w:hAnsi="Arial" w:cs="Arial"/>
          <w:b/>
          <w:sz w:val="18"/>
          <w:szCs w:val="18"/>
        </w:rPr>
        <w:t>рабочего</w:t>
      </w:r>
      <w:r w:rsidRPr="00FE0073">
        <w:rPr>
          <w:rFonts w:ascii="Aparajita" w:hAnsi="Aparajita" w:cs="Aparajita"/>
          <w:b/>
          <w:sz w:val="18"/>
          <w:szCs w:val="18"/>
        </w:rPr>
        <w:t xml:space="preserve"> </w:t>
      </w:r>
      <w:r w:rsidRPr="00FE0073">
        <w:rPr>
          <w:rFonts w:ascii="Aparajita" w:hAnsi="Aparajita" w:cs="Aparajita"/>
          <w:b/>
          <w:sz w:val="18"/>
          <w:szCs w:val="18"/>
          <w:lang w:val="ru-RU"/>
        </w:rPr>
        <w:t>(</w:t>
      </w:r>
      <w:r w:rsidRPr="00FE0073">
        <w:rPr>
          <w:rFonts w:ascii="Aparajita" w:hAnsi="Aparajita" w:cs="Aparajita"/>
          <w:b/>
          <w:sz w:val="18"/>
          <w:szCs w:val="18"/>
          <w:lang w:val="en-US"/>
        </w:rPr>
        <w:t>R</w:t>
      </w:r>
      <w:r w:rsidRPr="00FE0073">
        <w:rPr>
          <w:rFonts w:ascii="Aparajita" w:hAnsi="Aparajita" w:cs="Aparajita"/>
          <w:b/>
          <w:sz w:val="18"/>
          <w:szCs w:val="18"/>
          <w:lang w:val="ru-RU"/>
        </w:rPr>
        <w:t>25)</w:t>
      </w:r>
      <w:r w:rsidRPr="00612CB9">
        <w:rPr>
          <w:rFonts w:ascii="Aparajita" w:hAnsi="Aparajita" w:cs="Aparajita"/>
          <w:sz w:val="14"/>
          <w:lang w:val="ru-RU"/>
        </w:rPr>
        <w:t xml:space="preserve"> </w:t>
      </w:r>
      <w:r w:rsidRPr="00FE0073">
        <w:rPr>
          <w:rFonts w:ascii="Arial" w:hAnsi="Arial" w:cs="Arial"/>
          <w:b/>
          <w:sz w:val="18"/>
          <w:szCs w:val="18"/>
        </w:rPr>
        <w:t>и</w:t>
      </w:r>
      <w:r w:rsidRPr="00FE0073">
        <w:rPr>
          <w:rFonts w:ascii="Aparajita" w:hAnsi="Aparajita" w:cs="Aparajita"/>
          <w:b/>
          <w:sz w:val="18"/>
          <w:szCs w:val="18"/>
        </w:rPr>
        <w:t xml:space="preserve"> </w:t>
      </w:r>
      <w:r w:rsidRPr="00FE0073">
        <w:rPr>
          <w:rFonts w:ascii="Arial" w:hAnsi="Arial" w:cs="Arial"/>
          <w:b/>
        </w:rPr>
        <w:t>сравнительного</w:t>
      </w:r>
      <w:r w:rsidRPr="00FE0073">
        <w:rPr>
          <w:rFonts w:ascii="Aparajita" w:hAnsi="Aparajita" w:cs="Aparajita"/>
          <w:b/>
        </w:rPr>
        <w:t xml:space="preserve"> </w:t>
      </w:r>
      <w:r w:rsidRPr="00FE0073">
        <w:rPr>
          <w:rFonts w:ascii="Aparajita" w:hAnsi="Aparajita" w:cs="Aparajita"/>
          <w:b/>
          <w:lang w:val="ru-RU"/>
        </w:rPr>
        <w:t>(</w:t>
      </w:r>
      <w:r w:rsidRPr="00FE0073">
        <w:rPr>
          <w:rFonts w:ascii="Aparajita" w:hAnsi="Aparajita" w:cs="Aparajita"/>
          <w:b/>
          <w:lang w:val="en-US"/>
        </w:rPr>
        <w:t>R</w:t>
      </w:r>
      <w:r w:rsidRPr="00FE0073">
        <w:rPr>
          <w:rFonts w:ascii="Aparajita" w:hAnsi="Aparajita" w:cs="Aparajita"/>
          <w:b/>
          <w:lang w:val="ru-RU"/>
        </w:rPr>
        <w:t>28</w:t>
      </w:r>
      <w:r w:rsidRPr="00612CB9">
        <w:rPr>
          <w:rFonts w:ascii="Aparajita" w:hAnsi="Aparajita" w:cs="Aparajita"/>
          <w:sz w:val="14"/>
          <w:lang w:val="ru-RU"/>
        </w:rPr>
        <w:t xml:space="preserve">) </w:t>
      </w:r>
      <w:proofErr w:type="gramStart"/>
      <w:r w:rsidRPr="00612CB9">
        <w:rPr>
          <w:rFonts w:ascii="Arial" w:hAnsi="Arial" w:cs="Arial"/>
          <w:sz w:val="14"/>
        </w:rPr>
        <w:t>чувствительных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элемен</w:t>
      </w:r>
      <w:proofErr w:type="spellEnd"/>
      <w:r w:rsidRPr="00612CB9">
        <w:rPr>
          <w:rFonts w:ascii="Aparajita" w:hAnsi="Aparajita" w:cs="Aparajita"/>
          <w:sz w:val="14"/>
        </w:rPr>
        <w:t>-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80" w:right="40"/>
        <w:rPr>
          <w:rFonts w:ascii="Aparajita" w:hAnsi="Aparajita" w:cs="Aparajita"/>
          <w:sz w:val="14"/>
        </w:rPr>
      </w:pPr>
      <w:r w:rsidRPr="00612CB9">
        <w:rPr>
          <w:rFonts w:ascii="Aparajita" w:hAnsi="Aparajita" w:cs="Aparajita"/>
          <w:sz w:val="14"/>
        </w:rPr>
        <w:t xml:space="preserve">- </w:t>
      </w:r>
      <w:proofErr w:type="spellStart"/>
      <w:proofErr w:type="gramStart"/>
      <w:r w:rsidRPr="00612CB9">
        <w:rPr>
          <w:rFonts w:ascii="Arial" w:hAnsi="Arial" w:cs="Arial"/>
          <w:sz w:val="14"/>
        </w:rPr>
        <w:t>тов</w:t>
      </w:r>
      <w:proofErr w:type="spellEnd"/>
      <w:proofErr w:type="gramEnd"/>
      <w:r w:rsidRPr="00612CB9">
        <w:rPr>
          <w:rFonts w:ascii="Aparajita" w:hAnsi="Aparajita" w:cs="Aparajita"/>
          <w:sz w:val="14"/>
        </w:rPr>
        <w:t xml:space="preserve">,. </w:t>
      </w:r>
      <w:r w:rsidRPr="00612CB9">
        <w:rPr>
          <w:rFonts w:ascii="Arial" w:hAnsi="Arial" w:cs="Arial"/>
          <w:sz w:val="14"/>
        </w:rPr>
        <w:t>помещенных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общую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термореакцпонную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камеру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защищен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ных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проницаемой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газа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оболочкой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Оболочка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защищает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чувст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вительные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воздействия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</w:t>
      </w:r>
      <w:r w:rsidRPr="00612CB9">
        <w:rPr>
          <w:rFonts w:ascii="Aparajita" w:hAnsi="Aparajita" w:cs="Aparajita"/>
          <w:sz w:val="14"/>
        </w:rPr>
        <w:t>-</w:t>
      </w:r>
      <w:r w:rsidR="006A23C0">
        <w:rPr>
          <w:rFonts w:ascii="Arial" w:hAnsi="Arial" w:cs="Arial"/>
          <w:sz w:val="14"/>
        </w:rPr>
        <w:t>воздуш</w:t>
      </w:r>
      <w:proofErr w:type="spellEnd"/>
      <w:r w:rsidR="006A23C0">
        <w:rPr>
          <w:rFonts w:ascii="Arial" w:hAnsi="Arial" w:cs="Arial"/>
          <w:sz w:val="14"/>
          <w:lang w:val="ru-RU"/>
        </w:rPr>
        <w:t>н</w:t>
      </w:r>
      <w:r w:rsidRPr="00612CB9">
        <w:rPr>
          <w:rFonts w:ascii="Arial" w:hAnsi="Arial" w:cs="Arial"/>
          <w:sz w:val="14"/>
        </w:rPr>
        <w:t>ой</w:t>
      </w:r>
      <w:r w:rsidRPr="00612CB9">
        <w:rPr>
          <w:rFonts w:ascii="Aparajita" w:hAnsi="Aparajita" w:cs="Aparajita"/>
          <w:sz w:val="14"/>
        </w:rPr>
        <w:t xml:space="preserve"> </w:t>
      </w:r>
      <w:r w:rsidR="006A23C0">
        <w:rPr>
          <w:rFonts w:ascii="Arial" w:hAnsi="Arial" w:cs="Arial"/>
          <w:sz w:val="14"/>
        </w:rPr>
        <w:t>стру</w:t>
      </w:r>
      <w:r w:rsidR="006A23C0">
        <w:rPr>
          <w:rFonts w:ascii="Arial" w:hAnsi="Arial" w:cs="Arial"/>
          <w:sz w:val="14"/>
          <w:lang w:val="ru-RU"/>
        </w:rPr>
        <w:t>и</w:t>
      </w:r>
      <w:bookmarkStart w:id="1" w:name="_GoBack"/>
      <w:bookmarkEnd w:id="1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яв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ляется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взрывопреградителем</w:t>
      </w:r>
      <w:proofErr w:type="spellEnd"/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numPr>
          <w:ilvl w:val="0"/>
          <w:numId w:val="2"/>
        </w:numPr>
        <w:shd w:val="clear" w:color="auto" w:fill="auto"/>
        <w:tabs>
          <w:tab w:val="left" w:pos="1034"/>
        </w:tabs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Рабочий</w:t>
      </w:r>
      <w:r w:rsidRPr="00612CB9">
        <w:rPr>
          <w:rFonts w:ascii="Aparajita" w:hAnsi="Aparajita" w:cs="Aparajita"/>
          <w:sz w:val="14"/>
        </w:rPr>
        <w:t xml:space="preserve"> </w:t>
      </w:r>
      <w:proofErr w:type="gramStart"/>
      <w:r w:rsidRPr="00612CB9">
        <w:rPr>
          <w:rFonts w:ascii="Arial" w:hAnsi="Arial" w:cs="Arial"/>
          <w:sz w:val="14"/>
        </w:rPr>
        <w:t>п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сравнительный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выполнены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виде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бусинок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внутри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которых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вмонтирована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платиновая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спираль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проволоки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диаметром</w:t>
      </w:r>
      <w:r w:rsidRPr="00612CB9">
        <w:rPr>
          <w:rFonts w:ascii="Aparajita" w:hAnsi="Aparajita" w:cs="Aparajita"/>
          <w:sz w:val="14"/>
        </w:rPr>
        <w:t xml:space="preserve"> </w:t>
      </w:r>
      <w:r w:rsidRPr="00FE0073">
        <w:rPr>
          <w:rFonts w:ascii="Aparajita" w:hAnsi="Aparajita" w:cs="Aparajita"/>
          <w:sz w:val="20"/>
          <w:szCs w:val="20"/>
        </w:rPr>
        <w:t>0,03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мм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Концы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спирали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приварены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стой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кам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никеля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Тело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бусинки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изготовлено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окиси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алюминия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Ра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бочий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покрыт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каталитически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активным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слоем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пз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proofErr w:type="gramStart"/>
      <w:r w:rsidRPr="00612CB9">
        <w:rPr>
          <w:rFonts w:ascii="Arial" w:hAnsi="Arial" w:cs="Arial"/>
          <w:sz w:val="14"/>
        </w:rPr>
        <w:t>тонко</w:t>
      </w:r>
      <w:r w:rsidR="00257694">
        <w:rPr>
          <w:rFonts w:ascii="Arial" w:hAnsi="Arial" w:cs="Arial"/>
          <w:sz w:val="14"/>
        </w:rPr>
        <w:t>д</w:t>
      </w:r>
      <w:proofErr w:type="spellEnd"/>
      <w:r w:rsidR="00257694">
        <w:rPr>
          <w:rFonts w:ascii="Arial" w:hAnsi="Arial" w:cs="Arial"/>
          <w:sz w:val="14"/>
          <w:lang w:val="ru-RU"/>
        </w:rPr>
        <w:t>и</w:t>
      </w:r>
      <w:proofErr w:type="spellStart"/>
      <w:r w:rsidRPr="00612CB9">
        <w:rPr>
          <w:rFonts w:ascii="Arial" w:hAnsi="Arial" w:cs="Arial"/>
          <w:sz w:val="14"/>
        </w:rPr>
        <w:t>сперсных</w:t>
      </w:r>
      <w:proofErr w:type="spellEnd"/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платины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палладия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обеспечивающих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беспламенное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горение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температуре</w:t>
      </w:r>
      <w:r w:rsidRPr="00612CB9">
        <w:rPr>
          <w:rFonts w:ascii="Aparajita" w:hAnsi="Aparajita" w:cs="Aparajita"/>
          <w:sz w:val="14"/>
        </w:rPr>
        <w:t xml:space="preserve"> </w:t>
      </w:r>
      <w:r w:rsidRPr="00257694">
        <w:rPr>
          <w:rFonts w:ascii="Aparajita" w:hAnsi="Aparajita" w:cs="Aparajita"/>
          <w:sz w:val="18"/>
          <w:szCs w:val="18"/>
          <w:u w:val="single"/>
        </w:rPr>
        <w:t>400—500</w:t>
      </w:r>
      <w:r w:rsidRPr="00612CB9">
        <w:rPr>
          <w:rFonts w:ascii="Aparajita" w:hAnsi="Aparajita" w:cs="Aparajita"/>
          <w:sz w:val="14"/>
        </w:rPr>
        <w:t xml:space="preserve">"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Сравнительный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мент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имеет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активного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покрытия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numPr>
          <w:ilvl w:val="0"/>
          <w:numId w:val="2"/>
        </w:numPr>
        <w:shd w:val="clear" w:color="auto" w:fill="auto"/>
        <w:tabs>
          <w:tab w:val="left" w:pos="1020"/>
        </w:tabs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Платиновая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спираль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выполняет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функции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нагревателя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разогревая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тело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чувствительного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температуры</w:t>
      </w:r>
      <w:r w:rsidRPr="00612CB9">
        <w:rPr>
          <w:rFonts w:ascii="Aparajita" w:hAnsi="Aparajita" w:cs="Aparajita"/>
          <w:sz w:val="14"/>
        </w:rPr>
        <w:t xml:space="preserve"> </w:t>
      </w:r>
      <w:r w:rsidRPr="00257694">
        <w:rPr>
          <w:rFonts w:ascii="Aparajita" w:hAnsi="Aparajita" w:cs="Aparajita"/>
          <w:b/>
          <w:sz w:val="18"/>
          <w:szCs w:val="18"/>
        </w:rPr>
        <w:t>500"</w:t>
      </w:r>
      <w:proofErr w:type="gramStart"/>
      <w:r w:rsidRPr="00257694">
        <w:rPr>
          <w:rFonts w:ascii="Arial" w:hAnsi="Arial" w:cs="Arial"/>
          <w:b/>
          <w:sz w:val="18"/>
          <w:szCs w:val="18"/>
        </w:rPr>
        <w:t>С</w:t>
      </w:r>
      <w:proofErr w:type="gramEnd"/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одновременно</w:t>
      </w:r>
      <w:r w:rsidRPr="00612CB9">
        <w:rPr>
          <w:rFonts w:ascii="Aparajita" w:hAnsi="Aparajita" w:cs="Aparajita"/>
          <w:sz w:val="14"/>
        </w:rPr>
        <w:t xml:space="preserve"> </w:t>
      </w:r>
      <w:proofErr w:type="gramStart"/>
      <w:r w:rsidRPr="00612CB9">
        <w:rPr>
          <w:rFonts w:ascii="Arial" w:hAnsi="Arial" w:cs="Arial"/>
          <w:sz w:val="14"/>
        </w:rPr>
        <w:t>является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термометром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сопротивления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numPr>
          <w:ilvl w:val="0"/>
          <w:numId w:val="2"/>
        </w:numPr>
        <w:shd w:val="clear" w:color="auto" w:fill="auto"/>
        <w:tabs>
          <w:tab w:val="left" w:pos="1030"/>
        </w:tabs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Защиту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реакционной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камеры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попадания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частиц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пыли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влаги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выполняет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фильтр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который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расположен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внутри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прибора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numPr>
          <w:ilvl w:val="0"/>
          <w:numId w:val="2"/>
        </w:numPr>
        <w:shd w:val="clear" w:color="auto" w:fill="auto"/>
        <w:tabs>
          <w:tab w:val="left" w:pos="1025"/>
        </w:tabs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Поступление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анализируемой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метано</w:t>
      </w:r>
      <w:r w:rsidRPr="00612CB9">
        <w:rPr>
          <w:rFonts w:ascii="Aparajita" w:hAnsi="Aparajita" w:cs="Aparajita"/>
          <w:sz w:val="14"/>
        </w:rPr>
        <w:t>-</w:t>
      </w:r>
      <w:r w:rsidR="00257694">
        <w:rPr>
          <w:rFonts w:ascii="Arial" w:hAnsi="Arial" w:cs="Arial"/>
          <w:sz w:val="14"/>
        </w:rPr>
        <w:t>воздуш</w:t>
      </w:r>
      <w:proofErr w:type="spellEnd"/>
      <w:r w:rsidR="00257694">
        <w:rPr>
          <w:rFonts w:ascii="Arial" w:hAnsi="Arial" w:cs="Arial"/>
          <w:sz w:val="14"/>
          <w:lang w:val="ru-RU"/>
        </w:rPr>
        <w:t>н</w:t>
      </w:r>
      <w:r w:rsidRPr="00612CB9">
        <w:rPr>
          <w:rFonts w:ascii="Arial" w:hAnsi="Arial" w:cs="Arial"/>
          <w:sz w:val="14"/>
        </w:rPr>
        <w:t>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смеси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реакционную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камеру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датчика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осуществляется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помощью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воздухо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провода</w:t>
      </w:r>
      <w:r w:rsidRPr="00612CB9">
        <w:rPr>
          <w:rFonts w:ascii="Aparajita" w:hAnsi="Aparajita" w:cs="Aparajita"/>
          <w:sz w:val="14"/>
        </w:rPr>
        <w:t xml:space="preserve"> (</w:t>
      </w:r>
      <w:r w:rsidRPr="00612CB9">
        <w:rPr>
          <w:rFonts w:ascii="Arial" w:hAnsi="Arial" w:cs="Arial"/>
          <w:sz w:val="14"/>
        </w:rPr>
        <w:t>груши</w:t>
      </w:r>
      <w:r w:rsidRPr="00612CB9">
        <w:rPr>
          <w:rFonts w:ascii="Aparajita" w:hAnsi="Aparajita" w:cs="Aparajita"/>
          <w:sz w:val="14"/>
        </w:rPr>
        <w:t>).</w:t>
      </w:r>
    </w:p>
    <w:p w:rsidR="001D0F3B" w:rsidRPr="00612CB9" w:rsidRDefault="00612CB9">
      <w:pPr>
        <w:pStyle w:val="2"/>
        <w:numPr>
          <w:ilvl w:val="0"/>
          <w:numId w:val="1"/>
        </w:numPr>
        <w:shd w:val="clear" w:color="auto" w:fill="auto"/>
        <w:tabs>
          <w:tab w:val="left" w:pos="1032"/>
        </w:tabs>
        <w:spacing w:after="23" w:line="160" w:lineRule="exact"/>
        <w:ind w:left="180" w:firstLine="42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Стабилизатор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напряжения</w:t>
      </w:r>
    </w:p>
    <w:p w:rsidR="001D0F3B" w:rsidRPr="00612CB9" w:rsidRDefault="00612CB9">
      <w:pPr>
        <w:pStyle w:val="2"/>
        <w:shd w:val="clear" w:color="auto" w:fill="auto"/>
        <w:spacing w:line="216" w:lineRule="exact"/>
        <w:ind w:left="180" w:right="40" w:firstLine="42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Стабилизатор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предназначен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для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питания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Pr="00612CB9">
        <w:rPr>
          <w:rFonts w:ascii="Arial" w:hAnsi="Arial" w:cs="Arial"/>
          <w:sz w:val="14"/>
        </w:rPr>
        <w:t>стаби</w:t>
      </w:r>
      <w:r w:rsidR="00257694">
        <w:rPr>
          <w:rFonts w:ascii="Arial" w:hAnsi="Arial" w:cs="Arial"/>
          <w:sz w:val="14"/>
          <w:lang w:val="ru-RU"/>
        </w:rPr>
        <w:t>лизированным</w:t>
      </w:r>
      <w:proofErr w:type="spellEnd"/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напряжением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измерительных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мостов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противления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взрывной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цепи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изменении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напряжения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блока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пи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тания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от</w:t>
      </w:r>
      <w:r w:rsidRPr="00612CB9">
        <w:rPr>
          <w:rFonts w:ascii="Aparajita" w:hAnsi="Aparajita" w:cs="Aparajita"/>
          <w:sz w:val="14"/>
        </w:rPr>
        <w:t xml:space="preserve"> </w:t>
      </w:r>
      <w:r w:rsidRPr="00257694">
        <w:rPr>
          <w:rStyle w:val="1"/>
          <w:rFonts w:ascii="Aparajita" w:hAnsi="Aparajita" w:cs="Aparajita"/>
          <w:sz w:val="18"/>
          <w:szCs w:val="18"/>
          <w:u w:val="none"/>
        </w:rPr>
        <w:t xml:space="preserve">3.1 </w:t>
      </w:r>
      <w:r w:rsidRPr="00257694">
        <w:rPr>
          <w:rStyle w:val="1"/>
          <w:rFonts w:ascii="Arial" w:hAnsi="Arial" w:cs="Arial"/>
          <w:sz w:val="18"/>
          <w:szCs w:val="18"/>
          <w:u w:val="none"/>
        </w:rPr>
        <w:t>до</w:t>
      </w:r>
      <w:r w:rsidRPr="00257694">
        <w:rPr>
          <w:rStyle w:val="1"/>
          <w:rFonts w:ascii="Aparajita" w:hAnsi="Aparajita" w:cs="Aparajita"/>
          <w:sz w:val="18"/>
          <w:szCs w:val="18"/>
          <w:u w:val="none"/>
        </w:rPr>
        <w:t xml:space="preserve"> 3,9</w:t>
      </w:r>
      <w:r w:rsidRPr="00612CB9">
        <w:rPr>
          <w:rStyle w:val="1"/>
          <w:rFonts w:ascii="Aparajita" w:hAnsi="Aparajita" w:cs="Aparajita"/>
          <w:sz w:val="14"/>
          <w:u w:val="none"/>
        </w:rPr>
        <w:t xml:space="preserve"> </w:t>
      </w:r>
      <w:r w:rsidRPr="00612CB9">
        <w:rPr>
          <w:rStyle w:val="1"/>
          <w:rFonts w:ascii="Arial" w:hAnsi="Arial" w:cs="Arial"/>
          <w:sz w:val="14"/>
          <w:u w:val="none"/>
        </w:rPr>
        <w:t>В</w:t>
      </w:r>
      <w:r w:rsidRPr="00612CB9">
        <w:rPr>
          <w:rStyle w:val="1"/>
          <w:rFonts w:ascii="Aparajita" w:hAnsi="Aparajita" w:cs="Aparajita"/>
          <w:sz w:val="14"/>
          <w:u w:val="none"/>
        </w:rPr>
        <w:t>.</w:t>
      </w:r>
    </w:p>
    <w:p w:rsidR="001D0F3B" w:rsidRPr="00612CB9" w:rsidRDefault="00612CB9">
      <w:pPr>
        <w:pStyle w:val="2"/>
        <w:shd w:val="clear" w:color="auto" w:fill="auto"/>
        <w:spacing w:line="216" w:lineRule="exact"/>
        <w:ind w:left="180" w:right="40" w:firstLine="42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Стабилизатор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собран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трех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транзисторах</w:t>
      </w:r>
      <w:r w:rsidRPr="00257694">
        <w:rPr>
          <w:rFonts w:ascii="Aparajita" w:hAnsi="Aparajita" w:cs="Aparajita"/>
          <w:sz w:val="18"/>
          <w:szCs w:val="18"/>
        </w:rPr>
        <w:t xml:space="preserve"> </w:t>
      </w:r>
      <w:r w:rsidRPr="00257694">
        <w:rPr>
          <w:rFonts w:ascii="Aparajita" w:hAnsi="Aparajita" w:cs="Aparajita"/>
          <w:sz w:val="18"/>
          <w:szCs w:val="18"/>
          <w:lang w:val="en-US"/>
        </w:rPr>
        <w:t>V</w:t>
      </w:r>
      <w:r w:rsidRPr="00257694">
        <w:rPr>
          <w:rFonts w:ascii="Aparajita" w:hAnsi="Aparajita" w:cs="Aparajita"/>
          <w:sz w:val="18"/>
          <w:szCs w:val="18"/>
          <w:lang w:val="ru-RU"/>
        </w:rPr>
        <w:t xml:space="preserve">2; </w:t>
      </w:r>
      <w:r w:rsidRPr="00257694">
        <w:rPr>
          <w:rFonts w:ascii="Aparajita" w:hAnsi="Aparajita" w:cs="Aparajita"/>
          <w:sz w:val="18"/>
          <w:szCs w:val="18"/>
          <w:lang w:val="en-US"/>
        </w:rPr>
        <w:t>V</w:t>
      </w:r>
      <w:r w:rsidRPr="00257694">
        <w:rPr>
          <w:rFonts w:ascii="Aparajita" w:hAnsi="Aparajita" w:cs="Aparajita"/>
          <w:sz w:val="18"/>
          <w:szCs w:val="18"/>
          <w:lang w:val="ru-RU"/>
        </w:rPr>
        <w:t xml:space="preserve">3 </w:t>
      </w:r>
      <w:r w:rsidRPr="00257694">
        <w:rPr>
          <w:rFonts w:ascii="Arial" w:hAnsi="Arial" w:cs="Arial"/>
          <w:sz w:val="18"/>
          <w:szCs w:val="18"/>
        </w:rPr>
        <w:t>и</w:t>
      </w:r>
      <w:r w:rsidRPr="00257694">
        <w:rPr>
          <w:rFonts w:ascii="Aparajita" w:hAnsi="Aparajita" w:cs="Aparajita"/>
          <w:sz w:val="18"/>
          <w:szCs w:val="18"/>
        </w:rPr>
        <w:t xml:space="preserve"> </w:t>
      </w:r>
      <w:r w:rsidRPr="00257694">
        <w:rPr>
          <w:rFonts w:ascii="Aparajita" w:hAnsi="Aparajita" w:cs="Aparajita"/>
          <w:sz w:val="18"/>
          <w:szCs w:val="18"/>
          <w:lang w:val="en-US"/>
        </w:rPr>
        <w:t>V</w:t>
      </w:r>
      <w:r w:rsidRPr="00257694">
        <w:rPr>
          <w:rFonts w:ascii="Aparajita" w:hAnsi="Aparajita" w:cs="Aparajita"/>
          <w:sz w:val="18"/>
          <w:szCs w:val="18"/>
          <w:lang w:val="ru-RU"/>
        </w:rPr>
        <w:t>5</w:t>
      </w:r>
      <w:r w:rsidRPr="00612CB9">
        <w:rPr>
          <w:rFonts w:ascii="Aparajita" w:hAnsi="Aparajita" w:cs="Aparajita"/>
          <w:sz w:val="14"/>
          <w:lang w:val="ru-RU"/>
        </w:rPr>
        <w:t xml:space="preserve">, </w:t>
      </w:r>
      <w:proofErr w:type="gramStart"/>
      <w:r w:rsidR="00257694">
        <w:rPr>
          <w:rFonts w:ascii="Arial" w:hAnsi="Arial" w:cs="Arial"/>
          <w:sz w:val="14"/>
        </w:rPr>
        <w:t>те</w:t>
      </w:r>
      <w:r w:rsidR="00257694">
        <w:rPr>
          <w:rFonts w:ascii="Arial" w:hAnsi="Arial" w:cs="Arial"/>
          <w:sz w:val="14"/>
          <w:lang w:val="ru-RU"/>
        </w:rPr>
        <w:t>р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6A23C0">
        <w:rPr>
          <w:rFonts w:ascii="Arial" w:hAnsi="Arial" w:cs="Arial"/>
          <w:sz w:val="14"/>
        </w:rPr>
        <w:t>морез</w:t>
      </w:r>
      <w:r w:rsidR="006A23C0">
        <w:rPr>
          <w:rFonts w:ascii="Arial" w:hAnsi="Arial" w:cs="Arial"/>
          <w:sz w:val="14"/>
          <w:lang w:val="ru-RU"/>
        </w:rPr>
        <w:t>ис</w:t>
      </w:r>
      <w:proofErr w:type="spellEnd"/>
      <w:r w:rsidRPr="00612CB9">
        <w:rPr>
          <w:rFonts w:ascii="Arial" w:hAnsi="Arial" w:cs="Arial"/>
          <w:sz w:val="14"/>
        </w:rPr>
        <w:t>торе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>14</w:t>
      </w:r>
      <w:r w:rsidRPr="00612CB9">
        <w:rPr>
          <w:rFonts w:ascii="Aparajita" w:hAnsi="Aparajita" w:cs="Aparajita"/>
          <w:sz w:val="14"/>
          <w:lang w:val="ru-RU"/>
        </w:rPr>
        <w:t xml:space="preserve">, </w:t>
      </w:r>
      <w:r w:rsidRPr="006A23C0">
        <w:rPr>
          <w:rFonts w:ascii="Arial" w:hAnsi="Arial" w:cs="Arial"/>
          <w:sz w:val="18"/>
          <w:szCs w:val="18"/>
        </w:rPr>
        <w:t>резисторах</w:t>
      </w:r>
      <w:r w:rsidRPr="006A23C0">
        <w:rPr>
          <w:rFonts w:ascii="Aparajita" w:hAnsi="Aparajita" w:cs="Aparajita"/>
          <w:sz w:val="18"/>
          <w:szCs w:val="18"/>
        </w:rPr>
        <w:t xml:space="preserve">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 xml:space="preserve">7,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 xml:space="preserve">8,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 xml:space="preserve">12,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 xml:space="preserve">13, </w:t>
      </w:r>
      <w:r w:rsidRPr="006A23C0">
        <w:rPr>
          <w:rFonts w:ascii="Aparajita" w:hAnsi="Aparajita" w:cs="Aparajita"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sz w:val="18"/>
          <w:szCs w:val="18"/>
          <w:lang w:val="ru-RU"/>
        </w:rPr>
        <w:t>15</w:t>
      </w:r>
      <w:r w:rsidRPr="00612CB9">
        <w:rPr>
          <w:rFonts w:ascii="Aparajita" w:hAnsi="Aparajita" w:cs="Aparajita"/>
          <w:sz w:val="14"/>
          <w:lang w:val="ru-RU"/>
        </w:rPr>
        <w:t>.</w:t>
      </w:r>
    </w:p>
    <w:p w:rsidR="001D0F3B" w:rsidRPr="00612CB9" w:rsidRDefault="00612CB9">
      <w:pPr>
        <w:pStyle w:val="2"/>
        <w:numPr>
          <w:ilvl w:val="0"/>
          <w:numId w:val="1"/>
        </w:numPr>
        <w:shd w:val="clear" w:color="auto" w:fill="auto"/>
        <w:tabs>
          <w:tab w:val="left" w:pos="1022"/>
        </w:tabs>
        <w:spacing w:line="160" w:lineRule="exact"/>
        <w:ind w:left="180" w:firstLine="42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Мост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концентрации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80" w:right="40" w:firstLine="240"/>
        <w:rPr>
          <w:rFonts w:ascii="Aparajita" w:hAnsi="Aparajita" w:cs="Aparajita"/>
          <w:sz w:val="14"/>
        </w:rPr>
      </w:pPr>
      <w:r w:rsidRPr="006A23C0">
        <w:rPr>
          <w:rFonts w:ascii="Aparajita" w:hAnsi="Aparajita" w:cs="Aparajita"/>
          <w:sz w:val="18"/>
          <w:szCs w:val="18"/>
        </w:rPr>
        <w:t>' 3.4.1.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Процесс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превращения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тепла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пропорционального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концент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рации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электрический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сигнал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осуществляется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следующим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образом</w:t>
      </w:r>
      <w:r w:rsidRPr="00612CB9">
        <w:rPr>
          <w:rFonts w:ascii="Aparajita" w:hAnsi="Aparajita" w:cs="Aparajita"/>
          <w:sz w:val="14"/>
        </w:rPr>
        <w:t xml:space="preserve">: </w:t>
      </w:r>
      <w:r w:rsidRPr="00612CB9">
        <w:rPr>
          <w:rFonts w:ascii="Arial" w:hAnsi="Arial" w:cs="Arial"/>
          <w:sz w:val="14"/>
        </w:rPr>
        <w:t>выделившееся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результате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сгорания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тепло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повышает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температуру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рабочего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элемента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которая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измеряется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помощью</w:t>
      </w:r>
      <w:r w:rsidRPr="00612CB9">
        <w:rPr>
          <w:rFonts w:ascii="Aparajita" w:hAnsi="Aparajita" w:cs="Aparajita"/>
          <w:sz w:val="14"/>
        </w:rPr>
        <w:t xml:space="preserve"> ' </w:t>
      </w:r>
      <w:r w:rsidRPr="00612CB9">
        <w:rPr>
          <w:rFonts w:ascii="Arial" w:hAnsi="Arial" w:cs="Arial"/>
          <w:sz w:val="14"/>
        </w:rPr>
        <w:t>платинового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термометра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сопротивления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включенного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плечо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уравновешенного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моста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другое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плечо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моста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включен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термометр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сопротивления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сравнительного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одинакового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по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конструк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Fonts w:ascii="Arial" w:hAnsi="Arial" w:cs="Arial"/>
          <w:sz w:val="14"/>
        </w:rPr>
        <w:t>ции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рабочим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элементом</w:t>
      </w:r>
      <w:r w:rsidRPr="00612CB9">
        <w:rPr>
          <w:rFonts w:ascii="Aparajita" w:hAnsi="Aparajita" w:cs="Aparajita"/>
          <w:sz w:val="14"/>
        </w:rPr>
        <w:t xml:space="preserve">, </w:t>
      </w:r>
      <w:r w:rsidR="006A23C0">
        <w:rPr>
          <w:rFonts w:ascii="Arial" w:hAnsi="Arial" w:cs="Arial"/>
          <w:sz w:val="14"/>
          <w:lang w:val="ru-RU"/>
        </w:rPr>
        <w:t>н</w:t>
      </w:r>
      <w:r w:rsidRPr="00612CB9">
        <w:rPr>
          <w:rFonts w:ascii="Arial" w:hAnsi="Arial" w:cs="Arial"/>
          <w:sz w:val="14"/>
        </w:rPr>
        <w:t>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обладающего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каталитическими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свойствами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80" w:right="40" w:firstLine="420"/>
        <w:rPr>
          <w:rFonts w:ascii="Aparajita" w:hAnsi="Aparajita" w:cs="Aparajita"/>
          <w:sz w:val="14"/>
        </w:rPr>
      </w:pPr>
      <w:r w:rsidRPr="00612CB9">
        <w:rPr>
          <w:rFonts w:ascii="Arial" w:hAnsi="Arial" w:cs="Arial"/>
          <w:sz w:val="14"/>
        </w:rPr>
        <w:t>Таким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образом</w:t>
      </w:r>
      <w:r w:rsidRPr="00612CB9">
        <w:rPr>
          <w:rFonts w:ascii="Aparajita" w:hAnsi="Aparajita" w:cs="Aparajita"/>
          <w:sz w:val="14"/>
        </w:rPr>
        <w:t xml:space="preserve">, </w:t>
      </w:r>
      <w:r w:rsidRPr="00612CB9">
        <w:rPr>
          <w:rFonts w:ascii="Arial" w:hAnsi="Arial" w:cs="Arial"/>
          <w:sz w:val="14"/>
        </w:rPr>
        <w:t>наличие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в</w:t>
      </w:r>
      <w:r w:rsidRPr="00612CB9">
        <w:rPr>
          <w:rFonts w:ascii="Aparajita" w:hAnsi="Aparajita" w:cs="Aparajita"/>
          <w:sz w:val="14"/>
        </w:rPr>
        <w:t xml:space="preserve"> </w:t>
      </w:r>
      <w:proofErr w:type="spellStart"/>
      <w:r w:rsidR="006A23C0">
        <w:rPr>
          <w:rFonts w:ascii="Arial" w:hAnsi="Arial" w:cs="Arial"/>
          <w:sz w:val="14"/>
        </w:rPr>
        <w:t>термореак</w:t>
      </w:r>
      <w:r w:rsidR="006A23C0">
        <w:rPr>
          <w:rFonts w:ascii="Arial" w:hAnsi="Arial" w:cs="Arial"/>
          <w:sz w:val="14"/>
          <w:lang w:val="ru-RU"/>
        </w:rPr>
        <w:t>ционн</w:t>
      </w:r>
      <w:proofErr w:type="spellEnd"/>
      <w:r w:rsidRPr="00612CB9">
        <w:rPr>
          <w:rFonts w:ascii="Arial" w:hAnsi="Arial" w:cs="Arial"/>
          <w:sz w:val="14"/>
        </w:rPr>
        <w:t>ой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камере</w:t>
      </w:r>
      <w:r w:rsidRPr="00612CB9">
        <w:rPr>
          <w:rFonts w:ascii="Aparajita" w:hAnsi="Aparajita" w:cs="Aparajita"/>
          <w:sz w:val="14"/>
        </w:rPr>
        <w:t xml:space="preserve"> '</w:t>
      </w:r>
      <w:r w:rsidRPr="00612CB9">
        <w:rPr>
          <w:rFonts w:ascii="Arial" w:hAnsi="Arial" w:cs="Arial"/>
          <w:sz w:val="14"/>
        </w:rPr>
        <w:t>вызывает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разность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температур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рабочего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сравнительного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элемен</w:t>
      </w:r>
      <w:r w:rsidRPr="00612CB9">
        <w:rPr>
          <w:rFonts w:ascii="Aparajita" w:hAnsi="Aparajita" w:cs="Aparajita"/>
          <w:sz w:val="14"/>
        </w:rPr>
        <w:softHyphen/>
      </w:r>
      <w:r w:rsidRPr="00612CB9">
        <w:rPr>
          <w:rStyle w:val="0pt"/>
          <w:rFonts w:ascii="Arial" w:hAnsi="Arial" w:cs="Arial"/>
          <w:sz w:val="14"/>
        </w:rPr>
        <w:t>тов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и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нарушает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равновесие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моста</w:t>
      </w:r>
      <w:r w:rsidRPr="00612CB9">
        <w:rPr>
          <w:rFonts w:ascii="Aparajita" w:hAnsi="Aparajita" w:cs="Aparajita"/>
          <w:sz w:val="14"/>
        </w:rPr>
        <w:t>.</w:t>
      </w:r>
    </w:p>
    <w:p w:rsidR="001D0F3B" w:rsidRPr="00612CB9" w:rsidRDefault="00612CB9">
      <w:pPr>
        <w:pStyle w:val="2"/>
        <w:shd w:val="clear" w:color="auto" w:fill="auto"/>
        <w:spacing w:line="211" w:lineRule="exact"/>
        <w:ind w:left="180" w:right="40" w:firstLine="240"/>
        <w:rPr>
          <w:rFonts w:ascii="Aparajita" w:hAnsi="Aparajita" w:cs="Aparajita"/>
          <w:sz w:val="14"/>
        </w:rPr>
        <w:sectPr w:rsidR="001D0F3B" w:rsidRPr="00612CB9">
          <w:footerReference w:type="default" r:id="rId8"/>
          <w:type w:val="continuous"/>
          <w:pgSz w:w="16837" w:h="11905" w:orient="landscape"/>
          <w:pgMar w:top="702" w:right="2232" w:bottom="390" w:left="590" w:header="0" w:footer="3" w:gutter="0"/>
          <w:cols w:num="2" w:space="720" w:equalWidth="0">
            <w:col w:w="6168" w:space="1008"/>
            <w:col w:w="6840"/>
          </w:cols>
          <w:noEndnote/>
          <w:docGrid w:linePitch="360"/>
        </w:sectPr>
      </w:pPr>
      <w:r w:rsidRPr="006A23C0">
        <w:rPr>
          <w:rFonts w:ascii="Aparajita" w:hAnsi="Aparajita" w:cs="Aparajita"/>
          <w:sz w:val="18"/>
          <w:szCs w:val="18"/>
        </w:rPr>
        <w:t>3.4.2</w:t>
      </w:r>
      <w:r w:rsidRPr="00612CB9">
        <w:rPr>
          <w:rFonts w:ascii="Aparajita" w:hAnsi="Aparajita" w:cs="Aparajita"/>
          <w:sz w:val="14"/>
        </w:rPr>
        <w:t xml:space="preserve">. </w:t>
      </w:r>
      <w:r w:rsidRPr="00612CB9">
        <w:rPr>
          <w:rFonts w:ascii="Arial" w:hAnsi="Arial" w:cs="Arial"/>
          <w:sz w:val="14"/>
        </w:rPr>
        <w:t>Измерительный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мост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метана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состоит</w:t>
      </w:r>
      <w:proofErr w:type="gramStart"/>
      <w:r w:rsidRPr="00612CB9">
        <w:rPr>
          <w:rFonts w:ascii="Aparajita" w:hAnsi="Aparajita" w:cs="Aparajita"/>
          <w:sz w:val="14"/>
        </w:rPr>
        <w:t>.</w:t>
      </w:r>
      <w:proofErr w:type="gramEnd"/>
      <w:r w:rsidRPr="00612CB9">
        <w:rPr>
          <w:rFonts w:ascii="Aparajita" w:hAnsi="Aparajita" w:cs="Aparajita"/>
          <w:sz w:val="14"/>
        </w:rPr>
        <w:t xml:space="preserve"> </w:t>
      </w:r>
      <w:proofErr w:type="gramStart"/>
      <w:r w:rsidRPr="00612CB9">
        <w:rPr>
          <w:rFonts w:ascii="Arial" w:hAnsi="Arial" w:cs="Arial"/>
          <w:sz w:val="14"/>
        </w:rPr>
        <w:t>и</w:t>
      </w:r>
      <w:proofErr w:type="gramEnd"/>
      <w:r w:rsidRPr="00612CB9">
        <w:rPr>
          <w:rFonts w:ascii="Arial" w:hAnsi="Arial" w:cs="Arial"/>
          <w:sz w:val="14"/>
        </w:rPr>
        <w:t>з</w:t>
      </w:r>
      <w:r w:rsidRPr="00612CB9">
        <w:rPr>
          <w:rFonts w:ascii="Aparajita" w:hAnsi="Aparajita" w:cs="Aparajita"/>
          <w:sz w:val="14"/>
        </w:rPr>
        <w:t xml:space="preserve"> </w:t>
      </w:r>
      <w:r w:rsidRPr="006A23C0">
        <w:rPr>
          <w:rFonts w:ascii="Arial" w:hAnsi="Arial" w:cs="Arial"/>
          <w:b/>
          <w:sz w:val="18"/>
          <w:szCs w:val="18"/>
        </w:rPr>
        <w:t>рабочего</w:t>
      </w:r>
      <w:r w:rsidRPr="006A23C0">
        <w:rPr>
          <w:rFonts w:ascii="Aparajita" w:hAnsi="Aparajita" w:cs="Aparajita"/>
          <w:b/>
          <w:sz w:val="18"/>
          <w:szCs w:val="18"/>
        </w:rPr>
        <w:t xml:space="preserve"> </w:t>
      </w:r>
      <w:r w:rsidRPr="006A23C0">
        <w:rPr>
          <w:rFonts w:ascii="Aparajita" w:hAnsi="Aparajita" w:cs="Aparajita"/>
          <w:b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b/>
          <w:sz w:val="18"/>
          <w:szCs w:val="18"/>
          <w:lang w:val="ru-RU"/>
        </w:rPr>
        <w:t xml:space="preserve">25 </w:t>
      </w:r>
      <w:r w:rsidRPr="006A23C0">
        <w:rPr>
          <w:rFonts w:ascii="Arial" w:hAnsi="Arial" w:cs="Arial"/>
          <w:b/>
          <w:sz w:val="18"/>
          <w:szCs w:val="18"/>
        </w:rPr>
        <w:t>и</w:t>
      </w:r>
      <w:r w:rsidRPr="006A23C0">
        <w:rPr>
          <w:rFonts w:ascii="Aparajita" w:hAnsi="Aparajita" w:cs="Aparajita"/>
          <w:b/>
          <w:sz w:val="18"/>
          <w:szCs w:val="18"/>
        </w:rPr>
        <w:t xml:space="preserve"> </w:t>
      </w:r>
      <w:r w:rsidRPr="006A23C0">
        <w:rPr>
          <w:rFonts w:ascii="Arial" w:hAnsi="Arial" w:cs="Arial"/>
          <w:b/>
          <w:sz w:val="18"/>
          <w:szCs w:val="18"/>
        </w:rPr>
        <w:t>сравнительного</w:t>
      </w:r>
      <w:r w:rsidRPr="00612CB9">
        <w:rPr>
          <w:rFonts w:ascii="Aparajita" w:hAnsi="Aparajita" w:cs="Aparajita"/>
          <w:sz w:val="14"/>
        </w:rPr>
        <w:t xml:space="preserve"> </w:t>
      </w:r>
      <w:r w:rsidRPr="006A23C0">
        <w:rPr>
          <w:rFonts w:ascii="Aparajita" w:hAnsi="Aparajita" w:cs="Aparajita"/>
          <w:b/>
          <w:sz w:val="18"/>
          <w:szCs w:val="18"/>
          <w:lang w:val="en-US"/>
        </w:rPr>
        <w:t>R</w:t>
      </w:r>
      <w:r w:rsidRPr="006A23C0">
        <w:rPr>
          <w:rFonts w:ascii="Aparajita" w:hAnsi="Aparajita" w:cs="Aparajita"/>
          <w:b/>
          <w:sz w:val="18"/>
          <w:szCs w:val="18"/>
          <w:lang w:val="ru-RU"/>
        </w:rPr>
        <w:t xml:space="preserve">28 </w:t>
      </w:r>
      <w:r w:rsidRPr="00612CB9">
        <w:rPr>
          <w:rFonts w:ascii="Aparajita" w:hAnsi="Aparajita" w:cs="Aparajita"/>
          <w:sz w:val="14"/>
        </w:rPr>
        <w:t>(</w:t>
      </w:r>
      <w:r w:rsidRPr="00612CB9">
        <w:rPr>
          <w:rFonts w:ascii="Arial" w:hAnsi="Arial" w:cs="Arial"/>
          <w:sz w:val="14"/>
        </w:rPr>
        <w:t>компенсационного</w:t>
      </w:r>
      <w:r w:rsidRPr="00612CB9">
        <w:rPr>
          <w:rFonts w:ascii="Aparajita" w:hAnsi="Aparajita" w:cs="Aparajita"/>
          <w:sz w:val="14"/>
        </w:rPr>
        <w:t xml:space="preserve">) </w:t>
      </w:r>
      <w:r w:rsidRPr="00612CB9">
        <w:rPr>
          <w:rFonts w:ascii="Arial" w:hAnsi="Arial" w:cs="Arial"/>
          <w:sz w:val="14"/>
        </w:rPr>
        <w:t>чувствительных</w:t>
      </w:r>
      <w:r w:rsidRPr="00612CB9">
        <w:rPr>
          <w:rFonts w:ascii="Aparajita" w:hAnsi="Aparajita" w:cs="Aparajita"/>
          <w:sz w:val="14"/>
        </w:rPr>
        <w:t xml:space="preserve"> </w:t>
      </w:r>
      <w:r w:rsidRPr="00612CB9">
        <w:rPr>
          <w:rFonts w:ascii="Arial" w:hAnsi="Arial" w:cs="Arial"/>
          <w:sz w:val="14"/>
        </w:rPr>
        <w:t>эле</w:t>
      </w:r>
      <w:r w:rsidRPr="00612CB9">
        <w:rPr>
          <w:rFonts w:ascii="Aparajita" w:hAnsi="Aparajita" w:cs="Aparajita"/>
          <w:sz w:val="14"/>
        </w:rPr>
        <w:t>-</w:t>
      </w:r>
    </w:p>
    <w:p w:rsidR="001D0F3B" w:rsidRDefault="001D0F3B">
      <w:pPr>
        <w:framePr w:w="16771" w:h="371" w:hRule="exact" w:wrap="notBeside" w:vAnchor="text" w:hAnchor="text" w:xAlign="center" w:y="1" w:anchorLock="1"/>
      </w:pPr>
    </w:p>
    <w:p w:rsidR="001D0F3B" w:rsidRDefault="00612CB9" w:rsidP="00FE0073">
      <w:pPr>
        <w:rPr>
          <w:sz w:val="0"/>
          <w:szCs w:val="0"/>
        </w:rPr>
      </w:pPr>
      <w:r>
        <w:t xml:space="preserve"> </w:t>
      </w:r>
    </w:p>
    <w:p w:rsidR="001D0F3B" w:rsidRDefault="001D0F3B">
      <w:pPr>
        <w:rPr>
          <w:sz w:val="2"/>
          <w:szCs w:val="2"/>
        </w:rPr>
      </w:pPr>
    </w:p>
    <w:sectPr w:rsidR="001D0F3B" w:rsidSect="00FE0073">
      <w:type w:val="continuous"/>
      <w:pgSz w:w="16837" w:h="11905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D9" w:rsidRDefault="00985ED9">
      <w:r>
        <w:separator/>
      </w:r>
    </w:p>
  </w:endnote>
  <w:endnote w:type="continuationSeparator" w:id="0">
    <w:p w:rsidR="00985ED9" w:rsidRDefault="0098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CB9" w:rsidRDefault="00612CB9">
    <w:pPr>
      <w:pStyle w:val="a6"/>
      <w:framePr w:w="16771" w:h="154" w:wrap="none" w:vAnchor="text" w:hAnchor="page" w:x="34" w:y="-1123"/>
      <w:shd w:val="clear" w:color="auto" w:fill="auto"/>
      <w:ind w:left="14467"/>
    </w:pPr>
    <w:r>
      <w:rPr>
        <w:rStyle w:val="SegoeUI105pt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D9" w:rsidRDefault="00985ED9"/>
  </w:footnote>
  <w:footnote w:type="continuationSeparator" w:id="0">
    <w:p w:rsidR="00985ED9" w:rsidRDefault="00985E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6A0C"/>
    <w:multiLevelType w:val="multilevel"/>
    <w:tmpl w:val="E3D61860"/>
    <w:lvl w:ilvl="0">
      <w:start w:val="2"/>
      <w:numFmt w:val="decimal"/>
      <w:lvlText w:val="3.%1."/>
      <w:lvlJc w:val="left"/>
      <w:rPr>
        <w:rFonts w:ascii="Batang" w:eastAsia="Batang" w:hAnsi="Batang" w:cs="Batang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000D18"/>
    <w:multiLevelType w:val="multilevel"/>
    <w:tmpl w:val="1D9AEBEE"/>
    <w:lvl w:ilvl="0">
      <w:start w:val="1"/>
      <w:numFmt w:val="decimal"/>
      <w:lvlText w:val="3.2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3B"/>
    <w:rsid w:val="00115441"/>
    <w:rsid w:val="001D0F3B"/>
    <w:rsid w:val="00257694"/>
    <w:rsid w:val="00486608"/>
    <w:rsid w:val="00612CB9"/>
    <w:rsid w:val="006A23C0"/>
    <w:rsid w:val="00985ED9"/>
    <w:rsid w:val="00AB7805"/>
    <w:rsid w:val="00FE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egoeUI105pt">
    <w:name w:val="Колонтитул + Segoe UI;10;5 pt;Полужирный"/>
    <w:basedOn w:val="a5"/>
    <w:rPr>
      <w:rFonts w:ascii="Segoe UI" w:eastAsia="Segoe UI" w:hAnsi="Segoe UI" w:cs="Segoe UI"/>
      <w:b/>
      <w:bCs/>
      <w:i w:val="0"/>
      <w:iCs w:val="0"/>
      <w:smallCaps w:val="0"/>
      <w:strike w:val="0"/>
      <w:sz w:val="21"/>
      <w:szCs w:val="21"/>
    </w:rPr>
  </w:style>
  <w:style w:type="character" w:customStyle="1" w:styleId="20">
    <w:name w:val="Основной текст (2)_"/>
    <w:basedOn w:val="a0"/>
    <w:link w:val="2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30"/>
      <w:sz w:val="17"/>
      <w:szCs w:val="17"/>
    </w:rPr>
  </w:style>
  <w:style w:type="character" w:customStyle="1" w:styleId="1">
    <w:name w:val="Основной текст1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  <w:u w:val="single"/>
    </w:rPr>
  </w:style>
  <w:style w:type="character" w:customStyle="1" w:styleId="10">
    <w:name w:val="Заголовок №1_"/>
    <w:basedOn w:val="a0"/>
    <w:link w:val="11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0pt">
    <w:name w:val="Заголовок №1 + Интервал 0 pt"/>
    <w:basedOn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0pt">
    <w:name w:val="Основной текст + Интервал 0 pt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192" w:lineRule="exact"/>
      <w:ind w:hanging="160"/>
      <w:jc w:val="both"/>
    </w:pPr>
    <w:rPr>
      <w:rFonts w:ascii="Batang" w:eastAsia="Batang" w:hAnsi="Batang" w:cs="Batang"/>
      <w:spacing w:val="2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after="60" w:line="221" w:lineRule="exact"/>
    </w:pPr>
    <w:rPr>
      <w:rFonts w:ascii="Batang" w:eastAsia="Batang" w:hAnsi="Batang" w:cs="Batang"/>
      <w:b/>
      <w:bCs/>
      <w:spacing w:val="30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0" w:lineRule="atLeast"/>
      <w:ind w:firstLine="420"/>
      <w:jc w:val="both"/>
      <w:outlineLvl w:val="0"/>
    </w:pPr>
    <w:rPr>
      <w:rFonts w:ascii="Segoe UI" w:eastAsia="Segoe UI" w:hAnsi="Segoe UI" w:cs="Segoe UI"/>
      <w:spacing w:val="4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egoeUI105pt">
    <w:name w:val="Колонтитул + Segoe UI;10;5 pt;Полужирный"/>
    <w:basedOn w:val="a5"/>
    <w:rPr>
      <w:rFonts w:ascii="Segoe UI" w:eastAsia="Segoe UI" w:hAnsi="Segoe UI" w:cs="Segoe UI"/>
      <w:b/>
      <w:bCs/>
      <w:i w:val="0"/>
      <w:iCs w:val="0"/>
      <w:smallCaps w:val="0"/>
      <w:strike w:val="0"/>
      <w:sz w:val="21"/>
      <w:szCs w:val="21"/>
    </w:rPr>
  </w:style>
  <w:style w:type="character" w:customStyle="1" w:styleId="20">
    <w:name w:val="Основной текст (2)_"/>
    <w:basedOn w:val="a0"/>
    <w:link w:val="21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30"/>
      <w:sz w:val="17"/>
      <w:szCs w:val="17"/>
    </w:rPr>
  </w:style>
  <w:style w:type="character" w:customStyle="1" w:styleId="1">
    <w:name w:val="Основной текст1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20"/>
      <w:sz w:val="16"/>
      <w:szCs w:val="16"/>
      <w:u w:val="single"/>
    </w:rPr>
  </w:style>
  <w:style w:type="character" w:customStyle="1" w:styleId="10">
    <w:name w:val="Заголовок №1_"/>
    <w:basedOn w:val="a0"/>
    <w:link w:val="11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0pt">
    <w:name w:val="Заголовок №1 + Интервал 0 pt"/>
    <w:basedOn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0pt">
    <w:name w:val="Основной текст + Интервал 0 pt"/>
    <w:basedOn w:val="a4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192" w:lineRule="exact"/>
      <w:ind w:hanging="160"/>
      <w:jc w:val="both"/>
    </w:pPr>
    <w:rPr>
      <w:rFonts w:ascii="Batang" w:eastAsia="Batang" w:hAnsi="Batang" w:cs="Batang"/>
      <w:spacing w:val="20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180" w:after="60" w:line="221" w:lineRule="exact"/>
    </w:pPr>
    <w:rPr>
      <w:rFonts w:ascii="Batang" w:eastAsia="Batang" w:hAnsi="Batang" w:cs="Batang"/>
      <w:b/>
      <w:bCs/>
      <w:spacing w:val="30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0" w:lineRule="atLeast"/>
      <w:ind w:firstLine="420"/>
      <w:jc w:val="both"/>
      <w:outlineLvl w:val="0"/>
    </w:pPr>
    <w:rPr>
      <w:rFonts w:ascii="Segoe UI" w:eastAsia="Segoe UI" w:hAnsi="Segoe UI" w:cs="Segoe UI"/>
      <w:spacing w:val="4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2014-12-30T12:54:00Z</dcterms:created>
  <dcterms:modified xsi:type="dcterms:W3CDTF">2014-12-30T13:59:00Z</dcterms:modified>
</cp:coreProperties>
</file>